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86" w:rsidRPr="005817EA" w:rsidRDefault="00D96F86" w:rsidP="005B6583">
      <w:pPr>
        <w:ind w:left="0"/>
        <w:contextualSpacing/>
        <w:rPr>
          <w:rFonts w:ascii="Times New Roman" w:hAnsi="Times New Roman" w:cs="Times New Roman"/>
          <w:sz w:val="24"/>
          <w:szCs w:val="24"/>
        </w:rPr>
      </w:pPr>
      <w:r w:rsidRPr="005817EA">
        <w:rPr>
          <w:rFonts w:ascii="Times New Roman" w:hAnsi="Times New Roman" w:cs="Times New Roman"/>
          <w:sz w:val="24"/>
          <w:szCs w:val="24"/>
        </w:rPr>
        <w:t>BIOL F342</w:t>
      </w:r>
    </w:p>
    <w:p w:rsidR="00D96F86" w:rsidRPr="005817EA" w:rsidRDefault="00D96F86" w:rsidP="005B6583">
      <w:pPr>
        <w:ind w:left="0"/>
        <w:contextualSpacing/>
        <w:rPr>
          <w:rFonts w:ascii="Times New Roman" w:hAnsi="Times New Roman" w:cs="Times New Roman"/>
          <w:sz w:val="24"/>
          <w:szCs w:val="24"/>
        </w:rPr>
      </w:pPr>
      <w:r w:rsidRPr="005817EA">
        <w:rPr>
          <w:rFonts w:ascii="Times New Roman" w:hAnsi="Times New Roman" w:cs="Times New Roman"/>
          <w:sz w:val="24"/>
          <w:szCs w:val="24"/>
        </w:rPr>
        <w:t>Albert Espejo</w:t>
      </w:r>
    </w:p>
    <w:p w:rsidR="00D01C80" w:rsidRDefault="001D7CCC" w:rsidP="005B6583">
      <w:pPr>
        <w:ind w:left="0"/>
        <w:contextualSpacing/>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Pr>
          <w:rFonts w:ascii="Times New Roman" w:hAnsi="Times New Roman" w:cs="Times New Roman"/>
          <w:sz w:val="24"/>
          <w:szCs w:val="24"/>
        </w:rPr>
        <w:t>/28</w:t>
      </w:r>
      <w:r w:rsidR="00D96F86" w:rsidRPr="005817EA">
        <w:rPr>
          <w:rFonts w:ascii="Times New Roman" w:hAnsi="Times New Roman" w:cs="Times New Roman"/>
          <w:sz w:val="24"/>
          <w:szCs w:val="24"/>
        </w:rPr>
        <w:t>/2017</w:t>
      </w:r>
    </w:p>
    <w:p w:rsidR="001B4D54" w:rsidRPr="005817EA" w:rsidRDefault="001B4D54" w:rsidP="005B6583">
      <w:pPr>
        <w:ind w:left="0"/>
        <w:contextualSpacing/>
        <w:rPr>
          <w:rFonts w:ascii="Times New Roman" w:hAnsi="Times New Roman" w:cs="Times New Roman"/>
          <w:sz w:val="24"/>
          <w:szCs w:val="24"/>
        </w:rPr>
      </w:pPr>
      <w:r>
        <w:rPr>
          <w:rFonts w:ascii="Times New Roman" w:hAnsi="Times New Roman" w:cs="Times New Roman"/>
          <w:sz w:val="24"/>
          <w:szCs w:val="24"/>
        </w:rPr>
        <w:t>Ms. Mary Beth Leigh</w:t>
      </w:r>
    </w:p>
    <w:p w:rsidR="001B4D54" w:rsidRDefault="001B4D54" w:rsidP="005B6583">
      <w:pPr>
        <w:contextualSpacing/>
        <w:jc w:val="center"/>
        <w:rPr>
          <w:rFonts w:ascii="Times New Roman" w:hAnsi="Times New Roman" w:cs="Times New Roman"/>
          <w:sz w:val="24"/>
          <w:szCs w:val="24"/>
        </w:rPr>
      </w:pPr>
    </w:p>
    <w:p w:rsidR="005817EA" w:rsidRPr="005817EA" w:rsidRDefault="00D01C80" w:rsidP="005B6583">
      <w:pPr>
        <w:contextualSpacing/>
        <w:jc w:val="center"/>
        <w:rPr>
          <w:rFonts w:ascii="Times New Roman" w:hAnsi="Times New Roman" w:cs="Times New Roman"/>
          <w:sz w:val="24"/>
          <w:szCs w:val="24"/>
        </w:rPr>
      </w:pPr>
      <w:r>
        <w:rPr>
          <w:rFonts w:ascii="Times New Roman" w:hAnsi="Times New Roman" w:cs="Times New Roman"/>
          <w:sz w:val="24"/>
          <w:szCs w:val="24"/>
        </w:rPr>
        <w:t>Identification</w:t>
      </w:r>
      <w:r w:rsidR="00D96F86" w:rsidRPr="005817EA">
        <w:rPr>
          <w:rFonts w:ascii="Times New Roman" w:hAnsi="Times New Roman" w:cs="Times New Roman"/>
          <w:sz w:val="24"/>
          <w:szCs w:val="24"/>
        </w:rPr>
        <w:t xml:space="preserve"> </w:t>
      </w:r>
      <w:r>
        <w:rPr>
          <w:rFonts w:ascii="Times New Roman" w:hAnsi="Times New Roman" w:cs="Times New Roman"/>
          <w:sz w:val="24"/>
          <w:szCs w:val="24"/>
        </w:rPr>
        <w:t xml:space="preserve">and characterization of </w:t>
      </w:r>
      <w:r>
        <w:rPr>
          <w:rFonts w:ascii="Times New Roman" w:hAnsi="Times New Roman" w:cs="Times New Roman"/>
          <w:i/>
          <w:sz w:val="24"/>
          <w:szCs w:val="24"/>
        </w:rPr>
        <w:t>Corynebacterium</w:t>
      </w:r>
      <w:r w:rsidR="008460FF">
        <w:rPr>
          <w:rFonts w:ascii="Times New Roman" w:hAnsi="Times New Roman" w:cs="Times New Roman"/>
          <w:i/>
          <w:sz w:val="24"/>
          <w:szCs w:val="24"/>
        </w:rPr>
        <w:t xml:space="preserve"> simulans</w:t>
      </w:r>
      <w:r>
        <w:rPr>
          <w:rFonts w:ascii="Times New Roman" w:hAnsi="Times New Roman" w:cs="Times New Roman"/>
          <w:i/>
          <w:sz w:val="24"/>
          <w:szCs w:val="24"/>
        </w:rPr>
        <w:t xml:space="preserve"> </w:t>
      </w:r>
      <w:r>
        <w:rPr>
          <w:rFonts w:ascii="Times New Roman" w:hAnsi="Times New Roman" w:cs="Times New Roman"/>
          <w:sz w:val="24"/>
          <w:szCs w:val="24"/>
        </w:rPr>
        <w:t>isolated from a gaming console</w:t>
      </w:r>
    </w:p>
    <w:p w:rsidR="005817EA" w:rsidRDefault="005817EA" w:rsidP="005B6583">
      <w:pPr>
        <w:pBdr>
          <w:bottom w:val="single" w:sz="4" w:space="1" w:color="auto"/>
        </w:pBdr>
        <w:ind w:left="0"/>
        <w:contextualSpacing/>
        <w:rPr>
          <w:rFonts w:ascii="Times New Roman" w:hAnsi="Times New Roman" w:cs="Times New Roman"/>
          <w:sz w:val="24"/>
          <w:szCs w:val="24"/>
        </w:rPr>
      </w:pPr>
      <w:r>
        <w:rPr>
          <w:rFonts w:ascii="Times New Roman" w:hAnsi="Times New Roman" w:cs="Times New Roman"/>
          <w:sz w:val="24"/>
          <w:szCs w:val="24"/>
        </w:rPr>
        <w:t>Introduction</w:t>
      </w:r>
      <w:r w:rsidR="00D01C80">
        <w:rPr>
          <w:rFonts w:ascii="Times New Roman" w:hAnsi="Times New Roman" w:cs="Times New Roman"/>
          <w:sz w:val="24"/>
          <w:szCs w:val="24"/>
        </w:rPr>
        <w:t>:</w:t>
      </w:r>
    </w:p>
    <w:p w:rsidR="00D01C80" w:rsidRDefault="00722888" w:rsidP="005B6583">
      <w:pPr>
        <w:ind w:left="0"/>
        <w:contextualSpacing/>
        <w:rPr>
          <w:rFonts w:ascii="Times New Roman" w:hAnsi="Times New Roman" w:cs="Times New Roman"/>
          <w:sz w:val="24"/>
          <w:szCs w:val="24"/>
        </w:rPr>
      </w:pPr>
      <w:r>
        <w:rPr>
          <w:rFonts w:ascii="Times New Roman" w:hAnsi="Times New Roman" w:cs="Times New Roman"/>
          <w:sz w:val="24"/>
          <w:szCs w:val="24"/>
        </w:rPr>
        <w:tab/>
      </w:r>
    </w:p>
    <w:p w:rsidR="00656127" w:rsidRDefault="00782854" w:rsidP="005B6583">
      <w:pPr>
        <w:ind w:left="0"/>
        <w:contextualSpacing/>
        <w:rPr>
          <w:rFonts w:ascii="Times New Roman" w:hAnsi="Times New Roman" w:cs="Times New Roman"/>
          <w:sz w:val="24"/>
          <w:szCs w:val="24"/>
        </w:rPr>
      </w:pPr>
      <w:r>
        <w:rPr>
          <w:rFonts w:ascii="Times New Roman" w:hAnsi="Times New Roman" w:cs="Times New Roman"/>
          <w:sz w:val="24"/>
          <w:szCs w:val="24"/>
        </w:rPr>
        <w:tab/>
        <w:t>Everyone knows the clichéd phrase “Microbes are everywhere”, yet it cannot be stressed enough how diverse they are and how vital they are to life. Microbes are literally found anywhere and they are ubiquitous</w:t>
      </w:r>
      <w:sdt>
        <w:sdtPr>
          <w:rPr>
            <w:rFonts w:ascii="Times New Roman" w:hAnsi="Times New Roman" w:cs="Times New Roman"/>
            <w:sz w:val="24"/>
            <w:szCs w:val="24"/>
          </w:rPr>
          <w:id w:val="880051922"/>
          <w:citation/>
        </w:sdtPr>
        <w:sdtContent>
          <w:r w:rsidR="00C745E3">
            <w:rPr>
              <w:rFonts w:ascii="Times New Roman" w:hAnsi="Times New Roman" w:cs="Times New Roman"/>
              <w:sz w:val="24"/>
              <w:szCs w:val="24"/>
            </w:rPr>
            <w:fldChar w:fldCharType="begin"/>
          </w:r>
          <w:r w:rsidR="00C745E3">
            <w:rPr>
              <w:rFonts w:ascii="Times New Roman" w:hAnsi="Times New Roman" w:cs="Times New Roman"/>
              <w:sz w:val="24"/>
              <w:szCs w:val="24"/>
            </w:rPr>
            <w:instrText xml:space="preserve"> CITATION Mad \l 1033 </w:instrText>
          </w:r>
          <w:r w:rsidR="00C745E3">
            <w:rPr>
              <w:rFonts w:ascii="Times New Roman" w:hAnsi="Times New Roman" w:cs="Times New Roman"/>
              <w:sz w:val="24"/>
              <w:szCs w:val="24"/>
            </w:rPr>
            <w:fldChar w:fldCharType="separate"/>
          </w:r>
          <w:r w:rsidR="00C745E3">
            <w:rPr>
              <w:rFonts w:ascii="Times New Roman" w:hAnsi="Times New Roman" w:cs="Times New Roman"/>
              <w:noProof/>
              <w:sz w:val="24"/>
              <w:szCs w:val="24"/>
            </w:rPr>
            <w:t xml:space="preserve"> </w:t>
          </w:r>
          <w:r w:rsidR="00C745E3" w:rsidRPr="00C745E3">
            <w:rPr>
              <w:rFonts w:ascii="Times New Roman" w:hAnsi="Times New Roman" w:cs="Times New Roman"/>
              <w:noProof/>
              <w:sz w:val="24"/>
              <w:szCs w:val="24"/>
            </w:rPr>
            <w:t>(Madigan)</w:t>
          </w:r>
          <w:r w:rsidR="00C745E3">
            <w:rPr>
              <w:rFonts w:ascii="Times New Roman" w:hAnsi="Times New Roman" w:cs="Times New Roman"/>
              <w:sz w:val="24"/>
              <w:szCs w:val="24"/>
            </w:rPr>
            <w:fldChar w:fldCharType="end"/>
          </w:r>
        </w:sdtContent>
      </w:sdt>
      <w:r>
        <w:rPr>
          <w:rFonts w:ascii="Times New Roman" w:hAnsi="Times New Roman" w:cs="Times New Roman"/>
          <w:sz w:val="24"/>
          <w:szCs w:val="24"/>
        </w:rPr>
        <w:t>.</w:t>
      </w:r>
      <w:r w:rsidR="00C745E3">
        <w:rPr>
          <w:rFonts w:ascii="Times New Roman" w:hAnsi="Times New Roman" w:cs="Times New Roman"/>
          <w:sz w:val="24"/>
          <w:szCs w:val="24"/>
        </w:rPr>
        <w:t xml:space="preserve"> With that in mind, the goal of this project is to identify and characterize</w:t>
      </w:r>
      <w:r w:rsidR="00E81767">
        <w:rPr>
          <w:rFonts w:ascii="Times New Roman" w:hAnsi="Times New Roman" w:cs="Times New Roman"/>
          <w:sz w:val="24"/>
          <w:szCs w:val="24"/>
        </w:rPr>
        <w:t xml:space="preserve"> a species of bacteria residing in a household object. There are numerous household objects that are teeming with microbes and areas in your house such as the kitchen and the bathroom.</w:t>
      </w:r>
      <w:r w:rsidR="00D05DE1">
        <w:rPr>
          <w:rFonts w:ascii="Times New Roman" w:hAnsi="Times New Roman" w:cs="Times New Roman"/>
          <w:sz w:val="24"/>
          <w:szCs w:val="24"/>
        </w:rPr>
        <w:t xml:space="preserve"> </w:t>
      </w:r>
      <w:r w:rsidR="00426B86">
        <w:rPr>
          <w:rFonts w:ascii="Times New Roman" w:hAnsi="Times New Roman" w:cs="Times New Roman"/>
          <w:sz w:val="24"/>
          <w:szCs w:val="24"/>
        </w:rPr>
        <w:t>Along with different kinds of objects that could be potentially housing microbes, the most common items with most germs/bacteria are kitchen sponges and rags, cutting boards, kitchen surfaces, sink drai</w:t>
      </w:r>
      <w:r w:rsidR="001B25A4">
        <w:rPr>
          <w:rFonts w:ascii="Times New Roman" w:hAnsi="Times New Roman" w:cs="Times New Roman"/>
          <w:sz w:val="24"/>
          <w:szCs w:val="24"/>
        </w:rPr>
        <w:t xml:space="preserve">ns, doorknobs, and toothbrushes </w:t>
      </w:r>
      <w:sdt>
        <w:sdtPr>
          <w:rPr>
            <w:rFonts w:ascii="Times New Roman" w:hAnsi="Times New Roman" w:cs="Times New Roman"/>
            <w:sz w:val="24"/>
            <w:szCs w:val="24"/>
          </w:rPr>
          <w:id w:val="1641918739"/>
          <w:citation/>
        </w:sdtPr>
        <w:sdtContent>
          <w:r w:rsidR="001B25A4">
            <w:rPr>
              <w:rFonts w:ascii="Times New Roman" w:hAnsi="Times New Roman" w:cs="Times New Roman"/>
              <w:sz w:val="24"/>
              <w:szCs w:val="24"/>
            </w:rPr>
            <w:fldChar w:fldCharType="begin"/>
          </w:r>
          <w:r w:rsidR="001B25A4">
            <w:rPr>
              <w:rFonts w:ascii="Times New Roman" w:hAnsi="Times New Roman" w:cs="Times New Roman"/>
              <w:sz w:val="24"/>
              <w:szCs w:val="24"/>
            </w:rPr>
            <w:instrText xml:space="preserve"> CITATION Jos03 \l 1033 </w:instrText>
          </w:r>
          <w:r w:rsidR="001B25A4">
            <w:rPr>
              <w:rFonts w:ascii="Times New Roman" w:hAnsi="Times New Roman" w:cs="Times New Roman"/>
              <w:sz w:val="24"/>
              <w:szCs w:val="24"/>
            </w:rPr>
            <w:fldChar w:fldCharType="separate"/>
          </w:r>
          <w:r w:rsidR="001B25A4" w:rsidRPr="001B25A4">
            <w:rPr>
              <w:rFonts w:ascii="Times New Roman" w:hAnsi="Times New Roman" w:cs="Times New Roman"/>
              <w:noProof/>
              <w:sz w:val="24"/>
              <w:szCs w:val="24"/>
            </w:rPr>
            <w:t>(Joseph Mercola, 2003)</w:t>
          </w:r>
          <w:r w:rsidR="001B25A4">
            <w:rPr>
              <w:rFonts w:ascii="Times New Roman" w:hAnsi="Times New Roman" w:cs="Times New Roman"/>
              <w:sz w:val="24"/>
              <w:szCs w:val="24"/>
            </w:rPr>
            <w:fldChar w:fldCharType="end"/>
          </w:r>
        </w:sdtContent>
      </w:sdt>
      <w:r w:rsidR="004A05AA">
        <w:rPr>
          <w:rFonts w:ascii="Times New Roman" w:hAnsi="Times New Roman" w:cs="Times New Roman"/>
          <w:sz w:val="24"/>
          <w:szCs w:val="24"/>
        </w:rPr>
        <w:t xml:space="preserve">. These items have different kinds of microbes and if not careful it could house a pathogenic bacterium. </w:t>
      </w:r>
    </w:p>
    <w:p w:rsidR="00F25788" w:rsidRDefault="008E708D" w:rsidP="005B6583">
      <w:pPr>
        <w:ind w:left="0" w:firstLine="720"/>
        <w:contextualSpacing/>
        <w:rPr>
          <w:rFonts w:ascii="Times New Roman" w:hAnsi="Times New Roman" w:cs="Times New Roman"/>
          <w:sz w:val="24"/>
          <w:szCs w:val="24"/>
        </w:rPr>
      </w:pPr>
      <w:r>
        <w:rPr>
          <w:rFonts w:ascii="Times New Roman" w:hAnsi="Times New Roman" w:cs="Times New Roman"/>
          <w:sz w:val="24"/>
          <w:szCs w:val="24"/>
        </w:rPr>
        <w:t>There are billions of bacteria that scientists haven’t discovered yet</w:t>
      </w:r>
      <w:r w:rsidR="00656127">
        <w:rPr>
          <w:rFonts w:ascii="Times New Roman" w:hAnsi="Times New Roman" w:cs="Times New Roman"/>
          <w:sz w:val="24"/>
          <w:szCs w:val="24"/>
        </w:rPr>
        <w:t xml:space="preserve">, but the ones that were discovered were astoundingly </w:t>
      </w:r>
      <w:r w:rsidR="000B1DCC">
        <w:rPr>
          <w:rFonts w:ascii="Times New Roman" w:hAnsi="Times New Roman" w:cs="Times New Roman"/>
          <w:sz w:val="24"/>
          <w:szCs w:val="24"/>
        </w:rPr>
        <w:t>diverse, especially</w:t>
      </w:r>
      <w:r w:rsidR="00656127">
        <w:rPr>
          <w:rFonts w:ascii="Times New Roman" w:hAnsi="Times New Roman" w:cs="Times New Roman"/>
          <w:sz w:val="24"/>
          <w:szCs w:val="24"/>
        </w:rPr>
        <w:t xml:space="preserve"> their metabolism</w:t>
      </w:r>
      <w:r>
        <w:rPr>
          <w:rFonts w:ascii="Times New Roman" w:hAnsi="Times New Roman" w:cs="Times New Roman"/>
          <w:sz w:val="24"/>
          <w:szCs w:val="24"/>
        </w:rPr>
        <w:t xml:space="preserve"> </w:t>
      </w:r>
      <w:sdt>
        <w:sdtPr>
          <w:rPr>
            <w:rFonts w:ascii="Times New Roman" w:hAnsi="Times New Roman" w:cs="Times New Roman"/>
            <w:sz w:val="24"/>
            <w:szCs w:val="24"/>
          </w:rPr>
          <w:id w:val="982812349"/>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Mad \l 1033 </w:instrText>
          </w:r>
          <w:r>
            <w:rPr>
              <w:rFonts w:ascii="Times New Roman" w:hAnsi="Times New Roman" w:cs="Times New Roman"/>
              <w:sz w:val="24"/>
              <w:szCs w:val="24"/>
            </w:rPr>
            <w:fldChar w:fldCharType="separate"/>
          </w:r>
          <w:r w:rsidRPr="008E708D">
            <w:rPr>
              <w:rFonts w:ascii="Times New Roman" w:hAnsi="Times New Roman" w:cs="Times New Roman"/>
              <w:noProof/>
              <w:sz w:val="24"/>
              <w:szCs w:val="24"/>
            </w:rPr>
            <w:t>(Madigan)</w:t>
          </w:r>
          <w:r>
            <w:rPr>
              <w:rFonts w:ascii="Times New Roman" w:hAnsi="Times New Roman" w:cs="Times New Roman"/>
              <w:sz w:val="24"/>
              <w:szCs w:val="24"/>
            </w:rPr>
            <w:fldChar w:fldCharType="end"/>
          </w:r>
        </w:sdtContent>
      </w:sdt>
      <w:r w:rsidR="00656127">
        <w:rPr>
          <w:rFonts w:ascii="Times New Roman" w:hAnsi="Times New Roman" w:cs="Times New Roman"/>
          <w:sz w:val="24"/>
          <w:szCs w:val="24"/>
        </w:rPr>
        <w:t xml:space="preserve">. </w:t>
      </w:r>
      <w:r w:rsidR="00DF6C5F">
        <w:rPr>
          <w:rFonts w:ascii="Times New Roman" w:hAnsi="Times New Roman" w:cs="Times New Roman"/>
          <w:sz w:val="24"/>
          <w:szCs w:val="24"/>
        </w:rPr>
        <w:t xml:space="preserve">The goal of this project is to find a certain bacteria that normally resides on household objects. The most common bacteria found at home are </w:t>
      </w:r>
      <w:r w:rsidR="003D5628">
        <w:rPr>
          <w:rFonts w:ascii="Times New Roman" w:hAnsi="Times New Roman" w:cs="Times New Roman"/>
          <w:sz w:val="24"/>
          <w:szCs w:val="24"/>
        </w:rPr>
        <w:t>Methicillin</w:t>
      </w:r>
      <w:r w:rsidR="00DF6C5F">
        <w:rPr>
          <w:rFonts w:ascii="Times New Roman" w:hAnsi="Times New Roman" w:cs="Times New Roman"/>
          <w:sz w:val="24"/>
          <w:szCs w:val="24"/>
        </w:rPr>
        <w:t xml:space="preserve">-resistant Staphylococcus aureus (MRSA), E. coli, </w:t>
      </w:r>
      <w:r w:rsidR="00DF6C5F">
        <w:rPr>
          <w:rFonts w:ascii="Times New Roman" w:hAnsi="Times New Roman" w:cs="Times New Roman"/>
          <w:sz w:val="24"/>
          <w:szCs w:val="24"/>
        </w:rPr>
        <w:lastRenderedPageBreak/>
        <w:t xml:space="preserve">Norovirus, and Clostridium difficile </w:t>
      </w:r>
      <w:sdt>
        <w:sdtPr>
          <w:rPr>
            <w:rFonts w:ascii="Times New Roman" w:hAnsi="Times New Roman" w:cs="Times New Roman"/>
            <w:sz w:val="24"/>
            <w:szCs w:val="24"/>
          </w:rPr>
          <w:id w:val="1687713804"/>
          <w:citation/>
        </w:sdtPr>
        <w:sdtContent>
          <w:r w:rsidR="005F23D4">
            <w:rPr>
              <w:rFonts w:ascii="Times New Roman" w:hAnsi="Times New Roman" w:cs="Times New Roman"/>
              <w:sz w:val="24"/>
              <w:szCs w:val="24"/>
            </w:rPr>
            <w:fldChar w:fldCharType="begin"/>
          </w:r>
          <w:r w:rsidR="005F23D4">
            <w:rPr>
              <w:rFonts w:ascii="Times New Roman" w:hAnsi="Times New Roman" w:cs="Times New Roman"/>
              <w:sz w:val="24"/>
              <w:szCs w:val="24"/>
            </w:rPr>
            <w:instrText xml:space="preserve"> CITATION Bew14 \l 1033 </w:instrText>
          </w:r>
          <w:r w:rsidR="005F23D4">
            <w:rPr>
              <w:rFonts w:ascii="Times New Roman" w:hAnsi="Times New Roman" w:cs="Times New Roman"/>
              <w:sz w:val="24"/>
              <w:szCs w:val="24"/>
            </w:rPr>
            <w:fldChar w:fldCharType="separate"/>
          </w:r>
          <w:r w:rsidR="005F23D4" w:rsidRPr="005F23D4">
            <w:rPr>
              <w:rFonts w:ascii="Times New Roman" w:hAnsi="Times New Roman" w:cs="Times New Roman"/>
              <w:noProof/>
              <w:sz w:val="24"/>
              <w:szCs w:val="24"/>
            </w:rPr>
            <w:t>(Beware of common household germs, 2014)</w:t>
          </w:r>
          <w:r w:rsidR="005F23D4">
            <w:rPr>
              <w:rFonts w:ascii="Times New Roman" w:hAnsi="Times New Roman" w:cs="Times New Roman"/>
              <w:sz w:val="24"/>
              <w:szCs w:val="24"/>
            </w:rPr>
            <w:fldChar w:fldCharType="end"/>
          </w:r>
        </w:sdtContent>
      </w:sdt>
      <w:r w:rsidR="005F23D4">
        <w:rPr>
          <w:rFonts w:ascii="Times New Roman" w:hAnsi="Times New Roman" w:cs="Times New Roman"/>
          <w:sz w:val="24"/>
          <w:szCs w:val="24"/>
        </w:rPr>
        <w:t>.</w:t>
      </w:r>
      <w:r w:rsidR="00CB1FBC">
        <w:rPr>
          <w:rFonts w:ascii="Times New Roman" w:hAnsi="Times New Roman" w:cs="Times New Roman"/>
          <w:sz w:val="24"/>
          <w:szCs w:val="24"/>
        </w:rPr>
        <w:t xml:space="preserve"> With this in mind, I decided to utilize a gaming console, </w:t>
      </w:r>
      <w:r w:rsidR="003D5628">
        <w:rPr>
          <w:rFonts w:ascii="Times New Roman" w:hAnsi="Times New Roman" w:cs="Times New Roman"/>
          <w:sz w:val="24"/>
          <w:szCs w:val="24"/>
        </w:rPr>
        <w:t>PlayStation</w:t>
      </w:r>
      <w:r w:rsidR="00CB1FBC">
        <w:rPr>
          <w:rFonts w:ascii="Times New Roman" w:hAnsi="Times New Roman" w:cs="Times New Roman"/>
          <w:sz w:val="24"/>
          <w:szCs w:val="24"/>
        </w:rPr>
        <w:t xml:space="preserve"> 4</w:t>
      </w:r>
      <w:r w:rsidR="009C27E6">
        <w:rPr>
          <w:rFonts w:ascii="Times New Roman" w:hAnsi="Times New Roman" w:cs="Times New Roman"/>
          <w:sz w:val="24"/>
          <w:szCs w:val="24"/>
        </w:rPr>
        <w:t xml:space="preserve"> (PS4)</w:t>
      </w:r>
      <w:r w:rsidR="00CB1FBC">
        <w:rPr>
          <w:rFonts w:ascii="Times New Roman" w:hAnsi="Times New Roman" w:cs="Times New Roman"/>
          <w:sz w:val="24"/>
          <w:szCs w:val="24"/>
        </w:rPr>
        <w:t xml:space="preserve"> to be exact, as the hou</w:t>
      </w:r>
      <w:r w:rsidR="003D11FC">
        <w:rPr>
          <w:rFonts w:ascii="Times New Roman" w:hAnsi="Times New Roman" w:cs="Times New Roman"/>
          <w:sz w:val="24"/>
          <w:szCs w:val="24"/>
        </w:rPr>
        <w:t>sehold object, which provided the</w:t>
      </w:r>
      <w:r w:rsidR="00CB1FBC">
        <w:rPr>
          <w:rFonts w:ascii="Times New Roman" w:hAnsi="Times New Roman" w:cs="Times New Roman"/>
          <w:sz w:val="24"/>
          <w:szCs w:val="24"/>
        </w:rPr>
        <w:t xml:space="preserve"> bacterial source of </w:t>
      </w:r>
      <w:r w:rsidR="00D77C98">
        <w:rPr>
          <w:rFonts w:ascii="Times New Roman" w:hAnsi="Times New Roman" w:cs="Times New Roman"/>
          <w:sz w:val="24"/>
          <w:szCs w:val="24"/>
        </w:rPr>
        <w:t>this whole project.</w:t>
      </w:r>
      <w:r w:rsidR="005F23D4">
        <w:rPr>
          <w:rFonts w:ascii="Times New Roman" w:hAnsi="Times New Roman" w:cs="Times New Roman"/>
          <w:sz w:val="24"/>
          <w:szCs w:val="24"/>
        </w:rPr>
        <w:t xml:space="preserve"> I hypothesized that the specific bacterial species that I could find</w:t>
      </w:r>
      <w:r w:rsidR="009B7D39">
        <w:rPr>
          <w:rFonts w:ascii="Times New Roman" w:hAnsi="Times New Roman" w:cs="Times New Roman"/>
          <w:sz w:val="24"/>
          <w:szCs w:val="24"/>
        </w:rPr>
        <w:t xml:space="preserve"> on the gaming console</w:t>
      </w:r>
      <w:r w:rsidR="005F23D4">
        <w:rPr>
          <w:rFonts w:ascii="Times New Roman" w:hAnsi="Times New Roman" w:cs="Times New Roman"/>
          <w:sz w:val="24"/>
          <w:szCs w:val="24"/>
        </w:rPr>
        <w:t xml:space="preserve"> should be related to</w:t>
      </w:r>
      <w:r w:rsidR="00A8079B">
        <w:rPr>
          <w:rFonts w:ascii="Times New Roman" w:hAnsi="Times New Roman" w:cs="Times New Roman"/>
          <w:sz w:val="24"/>
          <w:szCs w:val="24"/>
        </w:rPr>
        <w:t xml:space="preserve"> the</w:t>
      </w:r>
      <w:r w:rsidR="005F23D4">
        <w:rPr>
          <w:rFonts w:ascii="Times New Roman" w:hAnsi="Times New Roman" w:cs="Times New Roman"/>
          <w:sz w:val="24"/>
          <w:szCs w:val="24"/>
        </w:rPr>
        <w:t xml:space="preserve"> bacterial s</w:t>
      </w:r>
      <w:r w:rsidR="00D77C98">
        <w:rPr>
          <w:rFonts w:ascii="Times New Roman" w:hAnsi="Times New Roman" w:cs="Times New Roman"/>
          <w:sz w:val="24"/>
          <w:szCs w:val="24"/>
        </w:rPr>
        <w:t>pecies that were mentioned earlier</w:t>
      </w:r>
      <w:r w:rsidR="005F23D4">
        <w:rPr>
          <w:rFonts w:ascii="Times New Roman" w:hAnsi="Times New Roman" w:cs="Times New Roman"/>
          <w:sz w:val="24"/>
          <w:szCs w:val="24"/>
        </w:rPr>
        <w:t xml:space="preserve">. I, also, predicted </w:t>
      </w:r>
      <w:r w:rsidR="00D030C5">
        <w:rPr>
          <w:rFonts w:ascii="Times New Roman" w:hAnsi="Times New Roman" w:cs="Times New Roman"/>
          <w:sz w:val="24"/>
          <w:szCs w:val="24"/>
        </w:rPr>
        <w:t>that m</w:t>
      </w:r>
      <w:r w:rsidR="00A8079B">
        <w:rPr>
          <w:rFonts w:ascii="Times New Roman" w:hAnsi="Times New Roman" w:cs="Times New Roman"/>
          <w:sz w:val="24"/>
          <w:szCs w:val="24"/>
        </w:rPr>
        <w:t>y hypothesis would be supported on this project.</w:t>
      </w:r>
    </w:p>
    <w:p w:rsidR="000B1DCC" w:rsidRDefault="000B1DCC" w:rsidP="005B6583">
      <w:pPr>
        <w:ind w:left="0"/>
        <w:contextualSpacing/>
        <w:rPr>
          <w:rFonts w:ascii="Times New Roman" w:hAnsi="Times New Roman" w:cs="Times New Roman"/>
          <w:sz w:val="24"/>
          <w:szCs w:val="24"/>
        </w:rPr>
      </w:pPr>
    </w:p>
    <w:p w:rsidR="000B1DCC" w:rsidRPr="000B1DCC" w:rsidRDefault="000B1DCC" w:rsidP="005B6583">
      <w:pPr>
        <w:pBdr>
          <w:bottom w:val="single" w:sz="4" w:space="1" w:color="auto"/>
        </w:pBdr>
        <w:ind w:left="0"/>
        <w:contextualSpacing/>
        <w:rPr>
          <w:rFonts w:ascii="Times New Roman" w:hAnsi="Times New Roman" w:cs="Times New Roman"/>
          <w:sz w:val="24"/>
          <w:szCs w:val="24"/>
        </w:rPr>
      </w:pPr>
      <w:r w:rsidRPr="000B1DCC">
        <w:rPr>
          <w:rFonts w:ascii="Times New Roman" w:hAnsi="Times New Roman" w:cs="Times New Roman"/>
          <w:sz w:val="24"/>
          <w:szCs w:val="24"/>
        </w:rPr>
        <w:t>Methods</w:t>
      </w:r>
    </w:p>
    <w:p w:rsidR="000B1DCC" w:rsidRDefault="000B1DCC" w:rsidP="005B6583">
      <w:pPr>
        <w:ind w:left="0"/>
        <w:contextualSpacing/>
        <w:rPr>
          <w:rFonts w:ascii="Times New Roman" w:hAnsi="Times New Roman" w:cs="Times New Roman"/>
          <w:sz w:val="24"/>
          <w:szCs w:val="24"/>
        </w:rPr>
      </w:pPr>
      <w:r w:rsidRPr="000B1DCC">
        <w:rPr>
          <w:rFonts w:ascii="Times New Roman" w:hAnsi="Times New Roman" w:cs="Times New Roman"/>
          <w:sz w:val="24"/>
          <w:szCs w:val="24"/>
        </w:rPr>
        <w:tab/>
      </w:r>
    </w:p>
    <w:p w:rsidR="009C27E6" w:rsidRDefault="009C27E6" w:rsidP="005B6583">
      <w:pPr>
        <w:ind w:left="0" w:firstLine="720"/>
        <w:contextualSpacing/>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1" allowOverlap="1" wp14:anchorId="3B018011" wp14:editId="439ADE26">
                <wp:simplePos x="0" y="0"/>
                <wp:positionH relativeFrom="column">
                  <wp:posOffset>25400</wp:posOffset>
                </wp:positionH>
                <wp:positionV relativeFrom="paragraph">
                  <wp:posOffset>1880870</wp:posOffset>
                </wp:positionV>
                <wp:extent cx="1440180" cy="457200"/>
                <wp:effectExtent l="0" t="0" r="7620" b="0"/>
                <wp:wrapTight wrapText="bothSides">
                  <wp:wrapPolygon edited="0">
                    <wp:start x="0" y="0"/>
                    <wp:lineTo x="0" y="20700"/>
                    <wp:lineTo x="21429" y="20700"/>
                    <wp:lineTo x="2142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440180" cy="457200"/>
                        </a:xfrm>
                        <a:prstGeom prst="rect">
                          <a:avLst/>
                        </a:prstGeom>
                        <a:solidFill>
                          <a:prstClr val="white"/>
                        </a:solidFill>
                        <a:ln>
                          <a:noFill/>
                        </a:ln>
                        <a:effectLst/>
                      </wps:spPr>
                      <wps:txbx>
                        <w:txbxContent>
                          <w:p w:rsidR="009C27E6" w:rsidRPr="00D14FDB" w:rsidRDefault="009C27E6" w:rsidP="009C27E6">
                            <w:pPr>
                              <w:pStyle w:val="Caption"/>
                              <w:ind w:left="0"/>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sidR="00A311B3">
                              <w:rPr>
                                <w:noProof/>
                              </w:rPr>
                              <w:t>1</w:t>
                            </w:r>
                            <w:r>
                              <w:fldChar w:fldCharType="end"/>
                            </w:r>
                            <w:r>
                              <w:t>: Bacterial growth from TSA plate after 2-3 days.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18011" id="_x0000_t202" coordsize="21600,21600" o:spt="202" path="m,l,21600r21600,l21600,xe">
                <v:stroke joinstyle="miter"/>
                <v:path gradientshapeok="t" o:connecttype="rect"/>
              </v:shapetype>
              <v:shape id="Text Box 2" o:spid="_x0000_s1026" type="#_x0000_t202" style="position:absolute;left:0;text-align:left;margin-left:2pt;margin-top:148.1pt;width:113.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" stroked="f">
                <v:textbox inset="0,0,0,0">
                  <w:txbxContent>
                    <w:p w:rsidR="009C27E6" w:rsidRPr="00D14FDB" w:rsidRDefault="009C27E6" w:rsidP="009C27E6">
                      <w:pPr>
                        <w:pStyle w:val="Caption"/>
                        <w:ind w:left="0"/>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sidR="00A311B3">
                        <w:rPr>
                          <w:noProof/>
                        </w:rPr>
                        <w:t>1</w:t>
                      </w:r>
                      <w:r>
                        <w:fldChar w:fldCharType="end"/>
                      </w:r>
                      <w:r>
                        <w:t>: Bacterial growth from TSA plate after 2-3 days.</w:t>
                      </w:r>
                    </w:p>
                  </w:txbxContent>
                </v:textbox>
                <w10:wrap type="tight"/>
              </v:shape>
            </w:pict>
          </mc:Fallback>
        </mc:AlternateContent>
      </w: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posOffset>-213360</wp:posOffset>
            </wp:positionH>
            <wp:positionV relativeFrom="paragraph">
              <wp:posOffset>116840</wp:posOffset>
            </wp:positionV>
            <wp:extent cx="1948180" cy="1461135"/>
            <wp:effectExtent l="0" t="4128" r="0" b="0"/>
            <wp:wrapTight wrapText="bothSides">
              <wp:wrapPolygon edited="0">
                <wp:start x="-46" y="21539"/>
                <wp:lineTo x="21287" y="21539"/>
                <wp:lineTo x="21287" y="418"/>
                <wp:lineTo x="-46" y="418"/>
                <wp:lineTo x="-46" y="2153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77.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948180" cy="1461135"/>
                    </a:xfrm>
                    <a:prstGeom prst="rect">
                      <a:avLst/>
                    </a:prstGeom>
                  </pic:spPr>
                </pic:pic>
              </a:graphicData>
            </a:graphic>
            <wp14:sizeRelH relativeFrom="margin">
              <wp14:pctWidth>0</wp14:pctWidth>
            </wp14:sizeRelH>
            <wp14:sizeRelV relativeFrom="margin">
              <wp14:pctHeight>0</wp14:pctHeight>
            </wp14:sizeRelV>
          </wp:anchor>
        </w:drawing>
      </w:r>
      <w:r w:rsidR="000B1DCC" w:rsidRPr="000B1DCC">
        <w:rPr>
          <w:rFonts w:ascii="Times New Roman" w:hAnsi="Times New Roman" w:cs="Times New Roman"/>
          <w:sz w:val="24"/>
          <w:szCs w:val="24"/>
        </w:rPr>
        <w:t>To start the project, I used a cotton swab, dipped in sterile</w:t>
      </w:r>
      <w:r w:rsidR="000B1DCC">
        <w:rPr>
          <w:rFonts w:ascii="Times New Roman" w:hAnsi="Times New Roman" w:cs="Times New Roman"/>
          <w:sz w:val="24"/>
          <w:szCs w:val="24"/>
        </w:rPr>
        <w:t xml:space="preserve"> water, to get a bacteri</w:t>
      </w:r>
      <w:r>
        <w:rPr>
          <w:rFonts w:ascii="Times New Roman" w:hAnsi="Times New Roman" w:cs="Times New Roman"/>
          <w:sz w:val="24"/>
          <w:szCs w:val="24"/>
        </w:rPr>
        <w:t>al sample from the PS4</w:t>
      </w:r>
      <w:r w:rsidR="000B1DCC" w:rsidRPr="000B1DCC">
        <w:rPr>
          <w:rFonts w:ascii="Times New Roman" w:hAnsi="Times New Roman" w:cs="Times New Roman"/>
          <w:sz w:val="24"/>
          <w:szCs w:val="24"/>
        </w:rPr>
        <w:t>. I streaked the swab in a zigzag fashion to two different media plates: Tryptic Soy Agar (TSA) and Sabouraud’s Agar (SA) plates. I</w:t>
      </w:r>
      <w:r w:rsidR="000B1DCC">
        <w:rPr>
          <w:rFonts w:ascii="Times New Roman" w:hAnsi="Times New Roman" w:cs="Times New Roman"/>
          <w:sz w:val="24"/>
          <w:szCs w:val="24"/>
        </w:rPr>
        <w:t xml:space="preserve"> ensured that I swabbed aseptically and that I did not cause contamination for each plate.</w:t>
      </w:r>
      <w:r w:rsidR="000B1DCC" w:rsidRPr="000B1DCC">
        <w:rPr>
          <w:rFonts w:ascii="Times New Roman" w:hAnsi="Times New Roman" w:cs="Times New Roman"/>
          <w:sz w:val="24"/>
          <w:szCs w:val="24"/>
        </w:rPr>
        <w:t xml:space="preserve"> This was done to observe how microbes from same sources react to different media, which have different growth factors or chemical ingredients. For instance, TSAs are more preferred for bacteria, whereas SAs are preferred for fungi.</w:t>
      </w:r>
      <w:r w:rsidR="000B1DCC">
        <w:rPr>
          <w:rFonts w:ascii="Times New Roman" w:hAnsi="Times New Roman" w:cs="Times New Roman"/>
          <w:sz w:val="24"/>
          <w:szCs w:val="24"/>
        </w:rPr>
        <w:t xml:space="preserve"> </w:t>
      </w:r>
      <w:r w:rsidR="000B1DCC" w:rsidRPr="000B1DCC">
        <w:rPr>
          <w:rFonts w:ascii="Times New Roman" w:hAnsi="Times New Roman" w:cs="Times New Roman"/>
          <w:sz w:val="24"/>
          <w:szCs w:val="24"/>
        </w:rPr>
        <w:t>After waiting for 2-3 days, I noticed bacterial g</w:t>
      </w:r>
      <w:r>
        <w:rPr>
          <w:rFonts w:ascii="Times New Roman" w:hAnsi="Times New Roman" w:cs="Times New Roman"/>
          <w:sz w:val="24"/>
          <w:szCs w:val="24"/>
        </w:rPr>
        <w:t>rowth on the TSA plate (</w:t>
      </w:r>
      <w:r w:rsidRPr="009C27E6">
        <w:rPr>
          <w:rFonts w:ascii="Times New Roman" w:hAnsi="Times New Roman" w:cs="Times New Roman"/>
          <w:b/>
          <w:sz w:val="24"/>
          <w:szCs w:val="24"/>
        </w:rPr>
        <w:t>Figure</w:t>
      </w:r>
      <w:r>
        <w:rPr>
          <w:rFonts w:ascii="Times New Roman" w:hAnsi="Times New Roman" w:cs="Times New Roman"/>
          <w:sz w:val="24"/>
          <w:szCs w:val="24"/>
        </w:rPr>
        <w:t xml:space="preserve"> </w:t>
      </w:r>
      <w:r w:rsidRPr="009C27E6">
        <w:rPr>
          <w:rFonts w:ascii="Times New Roman" w:hAnsi="Times New Roman" w:cs="Times New Roman"/>
          <w:b/>
          <w:sz w:val="24"/>
          <w:szCs w:val="24"/>
        </w:rPr>
        <w:t>1</w:t>
      </w:r>
      <w:r>
        <w:rPr>
          <w:rFonts w:ascii="Times New Roman" w:hAnsi="Times New Roman" w:cs="Times New Roman"/>
          <w:sz w:val="24"/>
          <w:szCs w:val="24"/>
        </w:rPr>
        <w:t>).</w:t>
      </w:r>
      <w:r w:rsidR="000B1DCC" w:rsidRPr="000B1DCC">
        <w:rPr>
          <w:rFonts w:ascii="Times New Roman" w:hAnsi="Times New Roman" w:cs="Times New Roman"/>
          <w:sz w:val="24"/>
          <w:szCs w:val="24"/>
        </w:rPr>
        <w:t xml:space="preserve"> </w:t>
      </w:r>
    </w:p>
    <w:p w:rsidR="000B1DCC" w:rsidRPr="000B1DCC" w:rsidRDefault="000B1DCC" w:rsidP="005B6583">
      <w:pPr>
        <w:ind w:left="0" w:firstLine="720"/>
        <w:contextualSpacing/>
        <w:rPr>
          <w:rFonts w:ascii="Times New Roman" w:hAnsi="Times New Roman" w:cs="Times New Roman"/>
          <w:sz w:val="24"/>
          <w:szCs w:val="24"/>
        </w:rPr>
      </w:pPr>
      <w:r w:rsidRPr="000B1DCC">
        <w:rPr>
          <w:rFonts w:ascii="Times New Roman" w:hAnsi="Times New Roman" w:cs="Times New Roman"/>
          <w:sz w:val="24"/>
          <w:szCs w:val="24"/>
        </w:rPr>
        <w:t xml:space="preserve">As we learned aseptic techniques, which was introduced in Lab 2, we started inoculating our microbial samples to obtain a pure culture. I inoculated my bacteria to a new TSA plate, but this time I used quadrant streaking instead of a zigzag formation in order to obtain an isolated bacterial colony, which are vital to obtain pure cultures. Through the open-labs, I transferred my </w:t>
      </w:r>
      <w:r w:rsidRPr="000B1DCC">
        <w:rPr>
          <w:rFonts w:ascii="Times New Roman" w:hAnsi="Times New Roman" w:cs="Times New Roman"/>
          <w:sz w:val="24"/>
          <w:szCs w:val="24"/>
        </w:rPr>
        <w:lastRenderedPageBreak/>
        <w:t xml:space="preserve">microbes to new TSA plates aseptically to obtain a pure culture. TSA plates were incubated at about 37 degrees Celsius.  </w:t>
      </w:r>
    </w:p>
    <w:p w:rsidR="000B1DCC" w:rsidRPr="000B1DCC" w:rsidRDefault="000B1DCC" w:rsidP="005B6583">
      <w:pPr>
        <w:ind w:left="0" w:firstLine="720"/>
        <w:contextualSpacing/>
        <w:rPr>
          <w:rFonts w:ascii="Times New Roman" w:hAnsi="Times New Roman" w:cs="Times New Roman"/>
          <w:sz w:val="24"/>
          <w:szCs w:val="24"/>
        </w:rPr>
      </w:pPr>
      <w:r w:rsidRPr="000B1DCC">
        <w:rPr>
          <w:rFonts w:ascii="Times New Roman" w:hAnsi="Times New Roman" w:cs="Times New Roman"/>
          <w:sz w:val="24"/>
          <w:szCs w:val="24"/>
        </w:rPr>
        <w:t xml:space="preserve">To identify and characterize our bacterial isolates, phenotypic and genotypic tests were coordinated. </w:t>
      </w:r>
      <w:r w:rsidR="003219D2">
        <w:rPr>
          <w:rFonts w:ascii="Times New Roman" w:hAnsi="Times New Roman" w:cs="Times New Roman"/>
          <w:sz w:val="24"/>
          <w:szCs w:val="24"/>
        </w:rPr>
        <w:t>As for the physiological tests, Gram staining test was conducted</w:t>
      </w:r>
      <w:r w:rsidRPr="000B1DCC">
        <w:rPr>
          <w:rFonts w:ascii="Times New Roman" w:hAnsi="Times New Roman" w:cs="Times New Roman"/>
          <w:sz w:val="24"/>
          <w:szCs w:val="24"/>
        </w:rPr>
        <w:t xml:space="preserve"> to identify if my isolate was Gram-positive or Gram-negative. To identify the oxygen class, fluid thioglycollate test was conducted. Oxidase test was performed to determine if the bacterial isolate can produce cytochrome c oxidase, which is an enzyme. In order to identify if the bacterial isolate can catalyze the release of Oxygen from Hydrogen Peroxide, we ran the catalase test. Lastly, we carried out Analytical Profile Index test or API 20E strip test, which had at least 20 miniature tests in one test strip. All of the protocol and information about the physiological tests are present in Lab 6.</w:t>
      </w:r>
    </w:p>
    <w:p w:rsidR="000B1DCC" w:rsidRDefault="000B1DCC" w:rsidP="005B6583">
      <w:pPr>
        <w:ind w:left="0" w:firstLine="720"/>
        <w:contextualSpacing/>
        <w:rPr>
          <w:rFonts w:ascii="Times New Roman" w:hAnsi="Times New Roman" w:cs="Times New Roman"/>
          <w:sz w:val="24"/>
          <w:szCs w:val="24"/>
        </w:rPr>
      </w:pPr>
      <w:r w:rsidRPr="000B1DCC">
        <w:rPr>
          <w:rFonts w:ascii="Times New Roman" w:hAnsi="Times New Roman" w:cs="Times New Roman"/>
          <w:sz w:val="24"/>
          <w:szCs w:val="24"/>
        </w:rPr>
        <w:t xml:space="preserve">Once a pure culture was obtained or attempted, it’s important to run genotypic analyses as well. Genomic sequencing and DNA extractions are vital to identify and characterize an unknown isolate. With that said, taxonomical classifications will be reachable if genotypic tests were conducted. In Lab 5, we conducted DNA extraction. First, we basically broke the cells open to release their DNA by Cell lysing. Second, we removed inhibitors and proteins to purify the DNA. And finally, we obtained a pure solution of DNA, which is </w:t>
      </w:r>
      <w:r w:rsidR="003219D2">
        <w:rPr>
          <w:rFonts w:ascii="Times New Roman" w:hAnsi="Times New Roman" w:cs="Times New Roman"/>
          <w:sz w:val="24"/>
          <w:szCs w:val="24"/>
        </w:rPr>
        <w:t xml:space="preserve">usually in a buffer solution. </w:t>
      </w:r>
      <w:r w:rsidRPr="000B1DCC">
        <w:rPr>
          <w:rFonts w:ascii="Times New Roman" w:hAnsi="Times New Roman" w:cs="Times New Roman"/>
          <w:sz w:val="24"/>
          <w:szCs w:val="24"/>
        </w:rPr>
        <w:t>After extracting DNA, we gave our samples to our T.A. to be given to a DNA Core Lab technician, who performed our sequence analysis.</w:t>
      </w:r>
      <w:r w:rsidR="003219D2">
        <w:rPr>
          <w:rFonts w:ascii="Times New Roman" w:hAnsi="Times New Roman" w:cs="Times New Roman"/>
          <w:sz w:val="24"/>
          <w:szCs w:val="24"/>
        </w:rPr>
        <w:t xml:space="preserve"> Finally, I tested my isolate’s antimicrobial properties to test their susceptibilities and resistances. I decided to test for Erythromycin, Oxacillin, Tetracycline, Vancomycin, Gentamycin, Amikacin, and Cefazolin.</w:t>
      </w:r>
    </w:p>
    <w:p w:rsidR="005779D0" w:rsidRDefault="005779D0" w:rsidP="005B6583">
      <w:pPr>
        <w:pBdr>
          <w:bottom w:val="single" w:sz="4" w:space="1" w:color="auto"/>
        </w:pBdr>
        <w:ind w:left="0"/>
        <w:contextualSpacing/>
        <w:rPr>
          <w:rFonts w:ascii="Times New Roman" w:hAnsi="Times New Roman" w:cs="Times New Roman"/>
          <w:sz w:val="24"/>
          <w:szCs w:val="24"/>
        </w:rPr>
      </w:pPr>
    </w:p>
    <w:p w:rsidR="005C3061" w:rsidRDefault="005C3061" w:rsidP="005B6583">
      <w:pPr>
        <w:pBdr>
          <w:bottom w:val="single" w:sz="4" w:space="1" w:color="auto"/>
        </w:pBdr>
        <w:ind w:left="0"/>
        <w:contextualSpacing/>
        <w:rPr>
          <w:rFonts w:ascii="Times New Roman" w:hAnsi="Times New Roman" w:cs="Times New Roman"/>
          <w:sz w:val="24"/>
          <w:szCs w:val="24"/>
        </w:rPr>
      </w:pPr>
    </w:p>
    <w:p w:rsidR="005779D0" w:rsidRPr="000B1DCC" w:rsidRDefault="005779D0" w:rsidP="005B6583">
      <w:pPr>
        <w:pBdr>
          <w:bottom w:val="single" w:sz="4" w:space="1" w:color="auto"/>
        </w:pBdr>
        <w:ind w:left="0"/>
        <w:contextualSpacing/>
        <w:rPr>
          <w:rFonts w:ascii="Times New Roman" w:hAnsi="Times New Roman" w:cs="Times New Roman"/>
          <w:sz w:val="24"/>
          <w:szCs w:val="24"/>
        </w:rPr>
      </w:pPr>
      <w:r>
        <w:rPr>
          <w:rFonts w:ascii="Times New Roman" w:hAnsi="Times New Roman" w:cs="Times New Roman"/>
          <w:sz w:val="24"/>
          <w:szCs w:val="24"/>
        </w:rPr>
        <w:lastRenderedPageBreak/>
        <w:t>Results</w:t>
      </w:r>
    </w:p>
    <w:p w:rsidR="000B1DCC" w:rsidRPr="000B1DCC" w:rsidRDefault="000B1DCC" w:rsidP="005B6583">
      <w:pPr>
        <w:ind w:left="0"/>
        <w:contextualSpacing/>
        <w:rPr>
          <w:rFonts w:ascii="Times New Roman" w:hAnsi="Times New Roman" w:cs="Times New Roman"/>
          <w:sz w:val="24"/>
          <w:szCs w:val="24"/>
        </w:rPr>
      </w:pPr>
    </w:p>
    <w:p w:rsidR="00775500" w:rsidRDefault="00775500" w:rsidP="005B6583">
      <w:pPr>
        <w:ind w:left="0"/>
        <w:contextualSpacing/>
        <w:rPr>
          <w:rFonts w:ascii="Times New Roman" w:hAnsi="Times New Roman" w:cs="Times New Roman"/>
          <w:sz w:val="24"/>
          <w:szCs w:val="24"/>
        </w:rPr>
      </w:pPr>
      <w:r>
        <w:rPr>
          <w:rFonts w:ascii="Times New Roman" w:hAnsi="Times New Roman" w:cs="Times New Roman"/>
          <w:sz w:val="24"/>
          <w:szCs w:val="24"/>
        </w:rPr>
        <w:tab/>
        <w:t xml:space="preserve">Two types of tests were conducted in this project. One is physiological test </w:t>
      </w:r>
      <w:r w:rsidR="00A7476E">
        <w:rPr>
          <w:rFonts w:ascii="Times New Roman" w:hAnsi="Times New Roman" w:cs="Times New Roman"/>
          <w:sz w:val="24"/>
          <w:szCs w:val="24"/>
        </w:rPr>
        <w:t>and the other was</w:t>
      </w:r>
      <w:r>
        <w:rPr>
          <w:rFonts w:ascii="Times New Roman" w:hAnsi="Times New Roman" w:cs="Times New Roman"/>
          <w:sz w:val="24"/>
          <w:szCs w:val="24"/>
        </w:rPr>
        <w:t xml:space="preserve"> genotypic test</w:t>
      </w:r>
      <w:r w:rsidR="00A7476E">
        <w:rPr>
          <w:rFonts w:ascii="Times New Roman" w:hAnsi="Times New Roman" w:cs="Times New Roman"/>
          <w:sz w:val="24"/>
          <w:szCs w:val="24"/>
        </w:rPr>
        <w:t xml:space="preserve">. </w:t>
      </w:r>
      <w:r w:rsidR="00494F5C">
        <w:rPr>
          <w:rFonts w:ascii="Times New Roman" w:hAnsi="Times New Roman" w:cs="Times New Roman"/>
          <w:sz w:val="24"/>
          <w:szCs w:val="24"/>
        </w:rPr>
        <w:t xml:space="preserve">Starting with the physiological tests, </w:t>
      </w:r>
      <w:r w:rsidR="00911EA8">
        <w:rPr>
          <w:rFonts w:ascii="Times New Roman" w:hAnsi="Times New Roman" w:cs="Times New Roman"/>
          <w:sz w:val="24"/>
          <w:szCs w:val="24"/>
        </w:rPr>
        <w:t xml:space="preserve">the Gram-stain lab activity concluded that my isolate was a mixed culture to begin with. Regardless of the effort of creating a pure culture through quadrant streaking, my isolate turned out to be mixed and potentially contaminated by other microbes. Under the microscope, it showed both Gram-positive purple color and Gram-negative pink/red coloration. The morphology of my isolate showed various shapes such as coccus, rods, tetrads, and mostly compacted </w:t>
      </w:r>
      <w:r w:rsidR="003D5628">
        <w:rPr>
          <w:rFonts w:ascii="Times New Roman" w:hAnsi="Times New Roman" w:cs="Times New Roman"/>
          <w:sz w:val="24"/>
          <w:szCs w:val="24"/>
        </w:rPr>
        <w:t>bacteria</w:t>
      </w:r>
      <w:r w:rsidR="00911EA8">
        <w:rPr>
          <w:rFonts w:ascii="Times New Roman" w:hAnsi="Times New Roman" w:cs="Times New Roman"/>
          <w:sz w:val="24"/>
          <w:szCs w:val="24"/>
        </w:rPr>
        <w:t xml:space="preserve"> (</w:t>
      </w:r>
      <w:r w:rsidR="00911EA8" w:rsidRPr="00911EA8">
        <w:rPr>
          <w:rFonts w:ascii="Times New Roman" w:hAnsi="Times New Roman" w:cs="Times New Roman"/>
          <w:b/>
          <w:sz w:val="24"/>
          <w:szCs w:val="24"/>
        </w:rPr>
        <w:t>Figure 2)</w:t>
      </w:r>
      <w:r w:rsidR="00911EA8">
        <w:rPr>
          <w:rFonts w:ascii="Times New Roman" w:hAnsi="Times New Roman" w:cs="Times New Roman"/>
          <w:sz w:val="24"/>
          <w:szCs w:val="24"/>
        </w:rPr>
        <w:t>.</w:t>
      </w:r>
    </w:p>
    <w:p w:rsidR="00F25788" w:rsidRDefault="00F25788" w:rsidP="005B6583">
      <w:pPr>
        <w:ind w:left="0"/>
        <w:contextualSpacing/>
        <w:rPr>
          <w:rFonts w:ascii="Times New Roman" w:hAnsi="Times New Roman" w:cs="Times New Roman"/>
          <w:sz w:val="24"/>
          <w:szCs w:val="24"/>
        </w:rPr>
      </w:pPr>
    </w:p>
    <w:p w:rsidR="001B25A4" w:rsidRDefault="00320A4A" w:rsidP="005B6583">
      <w:pPr>
        <w:ind w:left="0"/>
        <w:contextualSpacing/>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1" allowOverlap="1" wp14:anchorId="02C3D75C" wp14:editId="2E2990B5">
                <wp:simplePos x="0" y="0"/>
                <wp:positionH relativeFrom="column">
                  <wp:posOffset>2945765</wp:posOffset>
                </wp:positionH>
                <wp:positionV relativeFrom="paragraph">
                  <wp:posOffset>3078480</wp:posOffset>
                </wp:positionV>
                <wp:extent cx="2453640"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2453640" cy="635"/>
                        </a:xfrm>
                        <a:prstGeom prst="rect">
                          <a:avLst/>
                        </a:prstGeom>
                        <a:solidFill>
                          <a:prstClr val="white"/>
                        </a:solidFill>
                        <a:ln>
                          <a:noFill/>
                        </a:ln>
                        <a:effectLst/>
                      </wps:spPr>
                      <wps:txbx>
                        <w:txbxContent>
                          <w:p w:rsidR="00320A4A" w:rsidRPr="008009CF" w:rsidRDefault="00320A4A" w:rsidP="00320A4A">
                            <w:pPr>
                              <w:pStyle w:val="Caption"/>
                              <w:ind w:left="0"/>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sidR="00A311B3">
                              <w:rPr>
                                <w:noProof/>
                              </w:rPr>
                              <w:t>2</w:t>
                            </w:r>
                            <w:r>
                              <w:fldChar w:fldCharType="end"/>
                            </w:r>
                            <w:r>
                              <w:t>b. This picture shows my isolate as a mixed culture. This was my 2nd attempt for Gram-staining my isolate</w:t>
                            </w:r>
                            <w:r w:rsidR="003D5628">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C3D75C" id="Text Box 7" o:spid="_x0000_s1027" type="#_x0000_t202" style="position:absolute;margin-left:231.95pt;margin-top:242.4pt;width:193.2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" stroked="f">
                <v:textbox style="mso-fit-shape-to-text:t" inset="0,0,0,0">
                  <w:txbxContent>
                    <w:p w:rsidR="00320A4A" w:rsidRPr="008009CF" w:rsidRDefault="00320A4A" w:rsidP="00320A4A">
                      <w:pPr>
                        <w:pStyle w:val="Caption"/>
                        <w:ind w:left="0"/>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sidR="00A311B3">
                        <w:rPr>
                          <w:noProof/>
                        </w:rPr>
                        <w:t>2</w:t>
                      </w:r>
                      <w:r>
                        <w:fldChar w:fldCharType="end"/>
                      </w:r>
                      <w:r>
                        <w:t>b. This picture shows my isolate as a mixed culture. This was my 2nd attempt for Gram-staining my isolate</w:t>
                      </w:r>
                      <w:r w:rsidR="003D5628">
                        <w:t>.</w:t>
                      </w:r>
                    </w:p>
                  </w:txbxContent>
                </v:textbox>
                <w10:wrap type="tight"/>
              </v:shape>
            </w:pict>
          </mc:Fallback>
        </mc:AlternateContent>
      </w:r>
      <w:r w:rsidR="00911EA8">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2534920</wp:posOffset>
            </wp:positionH>
            <wp:positionV relativeFrom="paragraph">
              <wp:posOffset>156210</wp:posOffset>
            </wp:positionV>
            <wp:extent cx="3275965" cy="2453640"/>
            <wp:effectExtent l="0" t="7937" r="0" b="0"/>
            <wp:wrapTight wrapText="bothSides">
              <wp:wrapPolygon edited="0">
                <wp:start x="-52" y="21530"/>
                <wp:lineTo x="21426" y="21530"/>
                <wp:lineTo x="21426" y="232"/>
                <wp:lineTo x="-52" y="232"/>
                <wp:lineTo x="-52" y="2153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03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275965" cy="245364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4384" behindDoc="1" locked="0" layoutInCell="1" allowOverlap="1" wp14:anchorId="3E13B2CF" wp14:editId="14BF7E07">
                <wp:simplePos x="0" y="0"/>
                <wp:positionH relativeFrom="column">
                  <wp:posOffset>480060</wp:posOffset>
                </wp:positionH>
                <wp:positionV relativeFrom="paragraph">
                  <wp:posOffset>3070860</wp:posOffset>
                </wp:positionV>
                <wp:extent cx="2426335" cy="635"/>
                <wp:effectExtent l="0" t="0" r="0" b="0"/>
                <wp:wrapTight wrapText="bothSides">
                  <wp:wrapPolygon edited="0">
                    <wp:start x="0" y="0"/>
                    <wp:lineTo x="0" y="21600"/>
                    <wp:lineTo x="21600" y="21600"/>
                    <wp:lineTo x="21600" y="0"/>
                  </wp:wrapPolygon>
                </wp:wrapTight>
                <wp:docPr id="6" name="Text Box 6"/>
                <wp:cNvGraphicFramePr/>
                <a:graphic xmlns:a="http://schemas.openxmlformats.org/drawingml/2006/main">
                  <a:graphicData uri="http://schemas.microsoft.com/office/word/2010/wordprocessingShape">
                    <wps:wsp>
                      <wps:cNvSpPr txBox="1"/>
                      <wps:spPr>
                        <a:xfrm>
                          <a:off x="0" y="0"/>
                          <a:ext cx="2426335" cy="635"/>
                        </a:xfrm>
                        <a:prstGeom prst="rect">
                          <a:avLst/>
                        </a:prstGeom>
                        <a:solidFill>
                          <a:prstClr val="white"/>
                        </a:solidFill>
                        <a:ln>
                          <a:noFill/>
                        </a:ln>
                        <a:effectLst/>
                      </wps:spPr>
                      <wps:txbx>
                        <w:txbxContent>
                          <w:p w:rsidR="00320A4A" w:rsidRPr="006A6332" w:rsidRDefault="00320A4A" w:rsidP="00320A4A">
                            <w:pPr>
                              <w:pStyle w:val="Caption"/>
                              <w:ind w:left="0"/>
                              <w:rPr>
                                <w:rFonts w:ascii="Times New Roman" w:hAnsi="Times New Roman" w:cs="Times New Roman"/>
                                <w:noProof/>
                                <w:sz w:val="24"/>
                                <w:szCs w:val="24"/>
                              </w:rPr>
                            </w:pPr>
                            <w:r>
                              <w:t>Figure 2a. This picture shows that my isolate has mixed culture. 1st trial of Gram-staining.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13B2CF" id="Text Box 6" o:spid="_x0000_s1028" type="#_x0000_t202" style="position:absolute;margin-left:37.8pt;margin-top:241.8pt;width:191.0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" stroked="f">
                <v:textbox style="mso-fit-shape-to-text:t" inset="0,0,0,0">
                  <w:txbxContent>
                    <w:p w:rsidR="00320A4A" w:rsidRPr="006A6332" w:rsidRDefault="00320A4A" w:rsidP="00320A4A">
                      <w:pPr>
                        <w:pStyle w:val="Caption"/>
                        <w:ind w:left="0"/>
                        <w:rPr>
                          <w:rFonts w:ascii="Times New Roman" w:hAnsi="Times New Roman" w:cs="Times New Roman"/>
                          <w:noProof/>
                          <w:sz w:val="24"/>
                          <w:szCs w:val="24"/>
                        </w:rPr>
                      </w:pPr>
                      <w:r>
                        <w:t>Figure 2a. This picture shows that my isolate has mixed culture. 1st trial of Gram-staining.</w:t>
                      </w:r>
                    </w:p>
                  </w:txbxContent>
                </v:textbox>
                <w10:wrap type="tight"/>
              </v:shape>
            </w:pict>
          </mc:Fallback>
        </mc:AlternateContent>
      </w:r>
      <w:r w:rsidR="00911EA8">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59055</wp:posOffset>
            </wp:positionH>
            <wp:positionV relativeFrom="paragraph">
              <wp:posOffset>166370</wp:posOffset>
            </wp:positionV>
            <wp:extent cx="3268345" cy="2426335"/>
            <wp:effectExtent l="1905" t="0" r="0" b="0"/>
            <wp:wrapTight wrapText="bothSides">
              <wp:wrapPolygon edited="0">
                <wp:start x="13" y="21617"/>
                <wp:lineTo x="21415" y="21617"/>
                <wp:lineTo x="21415" y="249"/>
                <wp:lineTo x="13" y="249"/>
                <wp:lineTo x="13" y="2161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024.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268345" cy="2426335"/>
                    </a:xfrm>
                    <a:prstGeom prst="rect">
                      <a:avLst/>
                    </a:prstGeom>
                  </pic:spPr>
                </pic:pic>
              </a:graphicData>
            </a:graphic>
            <wp14:sizeRelH relativeFrom="margin">
              <wp14:pctWidth>0</wp14:pctWidth>
            </wp14:sizeRelH>
            <wp14:sizeRelV relativeFrom="margin">
              <wp14:pctHeight>0</wp14:pctHeight>
            </wp14:sizeRelV>
          </wp:anchor>
        </w:drawing>
      </w:r>
    </w:p>
    <w:p w:rsidR="00782854" w:rsidRDefault="00782854" w:rsidP="005B6583">
      <w:pPr>
        <w:ind w:left="0"/>
        <w:contextualSpacing/>
        <w:rPr>
          <w:rFonts w:ascii="Times New Roman" w:hAnsi="Times New Roman" w:cs="Times New Roman"/>
          <w:sz w:val="24"/>
          <w:szCs w:val="24"/>
        </w:rPr>
      </w:pPr>
    </w:p>
    <w:p w:rsidR="00782854" w:rsidRDefault="00782854" w:rsidP="005B6583">
      <w:pPr>
        <w:ind w:left="0"/>
        <w:contextualSpacing/>
        <w:rPr>
          <w:rFonts w:ascii="Times New Roman" w:hAnsi="Times New Roman" w:cs="Times New Roman"/>
          <w:sz w:val="24"/>
          <w:szCs w:val="24"/>
        </w:rPr>
      </w:pPr>
    </w:p>
    <w:p w:rsidR="00782854" w:rsidRDefault="00782854" w:rsidP="005B6583">
      <w:pPr>
        <w:ind w:left="0"/>
        <w:contextualSpacing/>
        <w:rPr>
          <w:rFonts w:ascii="Times New Roman" w:hAnsi="Times New Roman" w:cs="Times New Roman"/>
          <w:sz w:val="24"/>
          <w:szCs w:val="24"/>
        </w:rPr>
      </w:pPr>
    </w:p>
    <w:p w:rsidR="00782854" w:rsidRDefault="00782854" w:rsidP="005B6583">
      <w:pPr>
        <w:ind w:left="0"/>
        <w:contextualSpacing/>
        <w:rPr>
          <w:rFonts w:ascii="Times New Roman" w:hAnsi="Times New Roman" w:cs="Times New Roman"/>
          <w:sz w:val="24"/>
          <w:szCs w:val="24"/>
        </w:rPr>
      </w:pPr>
    </w:p>
    <w:p w:rsidR="00782854" w:rsidRDefault="00782854" w:rsidP="005B6583">
      <w:pPr>
        <w:ind w:left="0"/>
        <w:contextualSpacing/>
        <w:rPr>
          <w:rFonts w:ascii="Times New Roman" w:hAnsi="Times New Roman" w:cs="Times New Roman"/>
          <w:sz w:val="24"/>
          <w:szCs w:val="24"/>
        </w:rPr>
      </w:pPr>
    </w:p>
    <w:p w:rsidR="00782854" w:rsidRDefault="00782854" w:rsidP="005B6583">
      <w:pPr>
        <w:ind w:left="0"/>
        <w:contextualSpacing/>
        <w:rPr>
          <w:rFonts w:ascii="Times New Roman" w:hAnsi="Times New Roman" w:cs="Times New Roman"/>
          <w:sz w:val="24"/>
          <w:szCs w:val="24"/>
        </w:rPr>
      </w:pPr>
    </w:p>
    <w:p w:rsidR="005817EA" w:rsidRPr="005817EA" w:rsidRDefault="005817EA" w:rsidP="005B6583">
      <w:pPr>
        <w:ind w:left="0"/>
        <w:contextualSpacing/>
        <w:rPr>
          <w:rFonts w:ascii="Times New Roman" w:hAnsi="Times New Roman" w:cs="Times New Roman"/>
          <w:sz w:val="24"/>
          <w:szCs w:val="24"/>
        </w:rPr>
      </w:pPr>
      <w:r w:rsidRPr="005817EA">
        <w:rPr>
          <w:rFonts w:ascii="Times New Roman" w:hAnsi="Times New Roman" w:cs="Times New Roman"/>
          <w:sz w:val="24"/>
          <w:szCs w:val="24"/>
        </w:rPr>
        <w:tab/>
      </w:r>
    </w:p>
    <w:p w:rsidR="00D96F86" w:rsidRPr="005817EA" w:rsidRDefault="00D96F86" w:rsidP="005B6583">
      <w:pPr>
        <w:contextualSpacing/>
        <w:rPr>
          <w:rFonts w:ascii="Times New Roman" w:hAnsi="Times New Roman" w:cs="Times New Roman"/>
          <w:sz w:val="24"/>
          <w:szCs w:val="24"/>
        </w:rPr>
      </w:pPr>
    </w:p>
    <w:p w:rsidR="00722888" w:rsidRDefault="00722888" w:rsidP="005B6583">
      <w:pPr>
        <w:ind w:left="0"/>
        <w:contextualSpacing/>
        <w:rPr>
          <w:rFonts w:ascii="Times New Roman" w:hAnsi="Times New Roman" w:cs="Times New Roman"/>
          <w:sz w:val="24"/>
          <w:szCs w:val="24"/>
        </w:rPr>
      </w:pPr>
    </w:p>
    <w:p w:rsidR="00E976EA" w:rsidRDefault="00E976EA" w:rsidP="005B6583">
      <w:pPr>
        <w:contextualSpacing/>
        <w:rPr>
          <w:rFonts w:ascii="Times New Roman" w:hAnsi="Times New Roman" w:cs="Times New Roman"/>
          <w:sz w:val="24"/>
          <w:szCs w:val="24"/>
        </w:rPr>
      </w:pPr>
    </w:p>
    <w:p w:rsidR="00722888" w:rsidRDefault="00A364AA" w:rsidP="005B6583">
      <w:pPr>
        <w:ind w:left="0" w:firstLine="720"/>
        <w:contextualSpacing/>
        <w:rPr>
          <w:rFonts w:ascii="Times New Roman" w:hAnsi="Times New Roman" w:cs="Times New Roman"/>
          <w:sz w:val="24"/>
          <w:szCs w:val="24"/>
        </w:rPr>
      </w:pPr>
      <w:r>
        <w:rPr>
          <w:rFonts w:ascii="Times New Roman" w:hAnsi="Times New Roman" w:cs="Times New Roman"/>
          <w:sz w:val="24"/>
          <w:szCs w:val="24"/>
        </w:rPr>
        <w:t>Oxidase test was conducted to my isolate to test if it contains an enzyme known as cytochrome c oxidase,</w:t>
      </w:r>
      <w:r w:rsidR="00E22285">
        <w:rPr>
          <w:rFonts w:ascii="Times New Roman" w:hAnsi="Times New Roman" w:cs="Times New Roman"/>
          <w:sz w:val="24"/>
          <w:szCs w:val="24"/>
        </w:rPr>
        <w:t xml:space="preserve"> which helps on distinguishing if a bacteria is a pseudomonad or an enteric </w:t>
      </w:r>
      <w:r w:rsidR="00D066D5">
        <w:rPr>
          <w:noProof/>
        </w:rPr>
        <w:lastRenderedPageBreak/>
        <mc:AlternateContent>
          <mc:Choice Requires="wps">
            <w:drawing>
              <wp:anchor distT="0" distB="0" distL="114300" distR="114300" simplePos="0" relativeHeight="251669504" behindDoc="1" locked="0" layoutInCell="1" allowOverlap="1" wp14:anchorId="67538351" wp14:editId="09E1B84F">
                <wp:simplePos x="0" y="0"/>
                <wp:positionH relativeFrom="column">
                  <wp:posOffset>0</wp:posOffset>
                </wp:positionH>
                <wp:positionV relativeFrom="paragraph">
                  <wp:posOffset>2085975</wp:posOffset>
                </wp:positionV>
                <wp:extent cx="2705100"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2705100" cy="635"/>
                        </a:xfrm>
                        <a:prstGeom prst="rect">
                          <a:avLst/>
                        </a:prstGeom>
                        <a:solidFill>
                          <a:prstClr val="white"/>
                        </a:solidFill>
                        <a:ln>
                          <a:noFill/>
                        </a:ln>
                        <a:effectLst/>
                      </wps:spPr>
                      <wps:txbx>
                        <w:txbxContent>
                          <w:p w:rsidR="00D066D5" w:rsidRPr="005245FF" w:rsidRDefault="00D066D5" w:rsidP="00D066D5">
                            <w:pPr>
                              <w:pStyle w:val="Caption"/>
                              <w:ind w:left="0"/>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sidR="00A311B3">
                              <w:rPr>
                                <w:noProof/>
                              </w:rPr>
                              <w:t>3</w:t>
                            </w:r>
                            <w:r>
                              <w:fldChar w:fldCharType="end"/>
                            </w:r>
                            <w:r>
                              <w:t>: Indicates my Fluid thioglycollate result, which was inconclusive. My isolate tube is the one on the right side.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538351" id="Text Box 9" o:spid="_x0000_s1029" type="#_x0000_t202" style="position:absolute;left:0;text-align:left;margin-left:0;margin-top:164.25pt;width:213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" stroked="f">
                <v:textbox style="mso-fit-shape-to-text:t" inset="0,0,0,0">
                  <w:txbxContent>
                    <w:p w:rsidR="00D066D5" w:rsidRPr="005245FF" w:rsidRDefault="00D066D5" w:rsidP="00D066D5">
                      <w:pPr>
                        <w:pStyle w:val="Caption"/>
                        <w:ind w:left="0"/>
                        <w:rPr>
                          <w:rFonts w:ascii="Times New Roman" w:hAnsi="Times New Roman" w:cs="Times New Roman"/>
                          <w:sz w:val="24"/>
                          <w:szCs w:val="24"/>
                        </w:rPr>
                      </w:pPr>
                      <w:r>
                        <w:t xml:space="preserve">Figure </w:t>
                      </w:r>
                      <w:r>
                        <w:fldChar w:fldCharType="begin"/>
                      </w:r>
                      <w:r>
                        <w:instrText xml:space="preserve"> SEQ Figure \* ARABIC </w:instrText>
                      </w:r>
                      <w:r>
                        <w:fldChar w:fldCharType="separate"/>
                      </w:r>
                      <w:r w:rsidR="00A311B3">
                        <w:rPr>
                          <w:noProof/>
                        </w:rPr>
                        <w:t>3</w:t>
                      </w:r>
                      <w:r>
                        <w:fldChar w:fldCharType="end"/>
                      </w:r>
                      <w:r>
                        <w:t>: Indicates my Fluid thioglycollate result, which was inconclusive. My isolate tube is the one on the right side.</w:t>
                      </w:r>
                    </w:p>
                  </w:txbxContent>
                </v:textbox>
                <w10:wrap type="tight"/>
              </v:shape>
            </w:pict>
          </mc:Fallback>
        </mc:AlternateContent>
      </w:r>
      <w:r w:rsidR="000973FF">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margin">
              <wp:align>left</wp:align>
            </wp:positionH>
            <wp:positionV relativeFrom="paragraph">
              <wp:posOffset>0</wp:posOffset>
            </wp:positionV>
            <wp:extent cx="2705100" cy="2028825"/>
            <wp:effectExtent l="0" t="0" r="0" b="9525"/>
            <wp:wrapTight wrapText="bothSides">
              <wp:wrapPolygon edited="0">
                <wp:start x="0" y="0"/>
                <wp:lineTo x="0" y="21499"/>
                <wp:lineTo x="21448" y="21499"/>
                <wp:lineTo x="2144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00" cy="2028825"/>
                    </a:xfrm>
                    <a:prstGeom prst="rect">
                      <a:avLst/>
                    </a:prstGeom>
                  </pic:spPr>
                </pic:pic>
              </a:graphicData>
            </a:graphic>
            <wp14:sizeRelH relativeFrom="margin">
              <wp14:pctWidth>0</wp14:pctWidth>
            </wp14:sizeRelH>
            <wp14:sizeRelV relativeFrom="margin">
              <wp14:pctHeight>0</wp14:pctHeight>
            </wp14:sizeRelV>
          </wp:anchor>
        </w:drawing>
      </w:r>
      <w:r w:rsidR="00E22285">
        <w:rPr>
          <w:rFonts w:ascii="Times New Roman" w:hAnsi="Times New Roman" w:cs="Times New Roman"/>
          <w:sz w:val="24"/>
          <w:szCs w:val="24"/>
        </w:rPr>
        <w:t>species bacteria. My isolate turned out to be positive on the oxidase test, which means that it could be similar or related to a pseudomonad species. As for the catalase test, once I introduced my isolate to Hydrogen Peroxide it started bubbling up, which indicates that my isolate has the ability to use Oxygen as its electron acceptor.</w:t>
      </w:r>
      <w:r w:rsidR="000973FF">
        <w:rPr>
          <w:rFonts w:ascii="Times New Roman" w:hAnsi="Times New Roman" w:cs="Times New Roman"/>
          <w:sz w:val="24"/>
          <w:szCs w:val="24"/>
        </w:rPr>
        <w:t xml:space="preserve"> For the fluid thioglycollate test result, my isolate showed an unusual route which is inconclusive. The result turned out that my isolate was unreactive to the fluid thioglycollate test. (</w:t>
      </w:r>
      <w:r w:rsidR="000973FF" w:rsidRPr="000973FF">
        <w:rPr>
          <w:rFonts w:ascii="Times New Roman" w:hAnsi="Times New Roman" w:cs="Times New Roman"/>
          <w:b/>
          <w:sz w:val="24"/>
          <w:szCs w:val="24"/>
        </w:rPr>
        <w:t>Figure 3</w:t>
      </w:r>
      <w:r w:rsidR="000973FF">
        <w:rPr>
          <w:rFonts w:ascii="Times New Roman" w:hAnsi="Times New Roman" w:cs="Times New Roman"/>
          <w:sz w:val="24"/>
          <w:szCs w:val="24"/>
        </w:rPr>
        <w:t>). As you can see on the figure above, the test tube on the right contains my fluid thioglycollate test. It clearly shows that it is inconclusive. Because of this result, I decided to attempt the test again. For the second time, I finally were able to get an answer. My isolate turned out to be an obligate aerobe, which is an oxygen class of microbes where Oxygen i</w:t>
      </w:r>
      <w:r w:rsidR="00D066D5">
        <w:rPr>
          <w:rFonts w:ascii="Times New Roman" w:hAnsi="Times New Roman" w:cs="Times New Roman"/>
          <w:sz w:val="24"/>
          <w:szCs w:val="24"/>
        </w:rPr>
        <w:t>s the primary electron acceptor</w:t>
      </w:r>
      <w:r w:rsidR="000973FF">
        <w:rPr>
          <w:rFonts w:ascii="Times New Roman" w:hAnsi="Times New Roman" w:cs="Times New Roman"/>
          <w:sz w:val="24"/>
          <w:szCs w:val="24"/>
        </w:rPr>
        <w:t xml:space="preserve"> and that it might not have fermentation ability or other metabolic flexibility.</w:t>
      </w:r>
    </w:p>
    <w:p w:rsidR="006F64A2" w:rsidRDefault="006F64A2" w:rsidP="005B6583">
      <w:pPr>
        <w:ind w:left="0" w:firstLine="720"/>
        <w:contextualSpacing/>
        <w:rPr>
          <w:rFonts w:ascii="Times New Roman" w:hAnsi="Times New Roman" w:cs="Times New Roman"/>
          <w:sz w:val="24"/>
          <w:szCs w:val="24"/>
        </w:rPr>
      </w:pPr>
      <w:r>
        <w:rPr>
          <w:rFonts w:ascii="Times New Roman" w:hAnsi="Times New Roman" w:cs="Times New Roman"/>
          <w:sz w:val="24"/>
          <w:szCs w:val="24"/>
        </w:rPr>
        <w:t>The final physiological test that I conducted was the API20E strip test. After conducting and waiting for approximately 1-2 days, my result finally came. My result stated that my isolate didn’t react to this test, thus I reached an inconclusive result once again.</w:t>
      </w:r>
      <w:r w:rsidR="00A87677">
        <w:rPr>
          <w:rFonts w:ascii="Times New Roman" w:hAnsi="Times New Roman" w:cs="Times New Roman"/>
          <w:sz w:val="24"/>
          <w:szCs w:val="24"/>
        </w:rPr>
        <w:t xml:space="preserve"> Feeling unsatisfied with this outcome, I decided to conduct a similar test, which was Strep test. Originally, the API20E is focused m</w:t>
      </w:r>
      <w:r w:rsidR="007F5C60">
        <w:rPr>
          <w:rFonts w:ascii="Times New Roman" w:hAnsi="Times New Roman" w:cs="Times New Roman"/>
          <w:sz w:val="24"/>
          <w:szCs w:val="24"/>
        </w:rPr>
        <w:t>ore on Gram-negative bacteria</w:t>
      </w:r>
      <w:r w:rsidR="00A87677">
        <w:rPr>
          <w:rFonts w:ascii="Times New Roman" w:hAnsi="Times New Roman" w:cs="Times New Roman"/>
          <w:sz w:val="24"/>
          <w:szCs w:val="24"/>
        </w:rPr>
        <w:t>, this could mean that my isolate could be a Gram-positive one. The Strep test was similar to API20E, it</w:t>
      </w:r>
      <w:r w:rsidR="007F5C60">
        <w:rPr>
          <w:rFonts w:ascii="Times New Roman" w:hAnsi="Times New Roman" w:cs="Times New Roman"/>
          <w:sz w:val="24"/>
          <w:szCs w:val="24"/>
        </w:rPr>
        <w:t xml:space="preserve"> focuses on Gram-negatives but </w:t>
      </w:r>
      <w:r w:rsidR="00A87677">
        <w:rPr>
          <w:rFonts w:ascii="Times New Roman" w:hAnsi="Times New Roman" w:cs="Times New Roman"/>
          <w:sz w:val="24"/>
          <w:szCs w:val="24"/>
        </w:rPr>
        <w:t>resulted positive on catalase tests.</w:t>
      </w:r>
      <w:r w:rsidR="00CE5853">
        <w:rPr>
          <w:rFonts w:ascii="Times New Roman" w:hAnsi="Times New Roman" w:cs="Times New Roman"/>
          <w:sz w:val="24"/>
          <w:szCs w:val="24"/>
        </w:rPr>
        <w:t xml:space="preserve"> The result came out inconclusive.</w:t>
      </w:r>
    </w:p>
    <w:p w:rsidR="00CE5853" w:rsidRDefault="00CE5853" w:rsidP="005B6583">
      <w:pPr>
        <w:ind w:left="0" w:firstLine="720"/>
        <w:contextualSpacing/>
        <w:rPr>
          <w:rFonts w:ascii="Times New Roman" w:hAnsi="Times New Roman" w:cs="Times New Roman"/>
          <w:sz w:val="24"/>
          <w:szCs w:val="24"/>
        </w:rPr>
      </w:pPr>
    </w:p>
    <w:p w:rsidR="00722888" w:rsidRDefault="00CE5853" w:rsidP="005B6583">
      <w:pPr>
        <w:ind w:left="0" w:firstLine="720"/>
        <w:contextualSpacing/>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6672" behindDoc="1" locked="0" layoutInCell="1" allowOverlap="1" wp14:anchorId="45AE595A" wp14:editId="4CA6B520">
                <wp:simplePos x="0" y="0"/>
                <wp:positionH relativeFrom="column">
                  <wp:posOffset>0</wp:posOffset>
                </wp:positionH>
                <wp:positionV relativeFrom="paragraph">
                  <wp:posOffset>7798435</wp:posOffset>
                </wp:positionV>
                <wp:extent cx="2828925" cy="635"/>
                <wp:effectExtent l="0" t="0" r="0" b="0"/>
                <wp:wrapTight wrapText="bothSides">
                  <wp:wrapPolygon edited="0">
                    <wp:start x="0" y="0"/>
                    <wp:lineTo x="0" y="21600"/>
                    <wp:lineTo x="21600" y="21600"/>
                    <wp:lineTo x="21600" y="0"/>
                  </wp:wrapPolygon>
                </wp:wrapTight>
                <wp:docPr id="14" name="Text Box 14"/>
                <wp:cNvGraphicFramePr/>
                <a:graphic xmlns:a="http://schemas.openxmlformats.org/drawingml/2006/main">
                  <a:graphicData uri="http://schemas.microsoft.com/office/word/2010/wordprocessingShape">
                    <wps:wsp>
                      <wps:cNvSpPr txBox="1"/>
                      <wps:spPr>
                        <a:xfrm>
                          <a:off x="0" y="0"/>
                          <a:ext cx="2828925" cy="635"/>
                        </a:xfrm>
                        <a:prstGeom prst="rect">
                          <a:avLst/>
                        </a:prstGeom>
                        <a:solidFill>
                          <a:prstClr val="white"/>
                        </a:solidFill>
                        <a:ln>
                          <a:noFill/>
                        </a:ln>
                        <a:effectLst/>
                      </wps:spPr>
                      <wps:txbx>
                        <w:txbxContent>
                          <w:p w:rsidR="00CE5853" w:rsidRPr="00DC36E3" w:rsidRDefault="00CE5853" w:rsidP="00CE5853">
                            <w:pPr>
                              <w:pStyle w:val="Caption"/>
                              <w:ind w:left="0"/>
                              <w:rPr>
                                <w:rFonts w:ascii="Times New Roman" w:hAnsi="Times New Roman" w:cs="Times New Roman"/>
                                <w:noProof/>
                                <w:sz w:val="24"/>
                                <w:szCs w:val="24"/>
                              </w:rPr>
                            </w:pPr>
                            <w:r>
                              <w:t>Figure 5: Indicates information/data SPAdes provided.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AE595A" id="Text Box 14" o:spid="_x0000_s1030" type="#_x0000_t202" style="position:absolute;left:0;text-align:left;margin-left:0;margin-top:614.05pt;width:222.75pt;height:.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" stroked="f">
                <v:textbox style="mso-fit-shape-to-text:t" inset="0,0,0,0">
                  <w:txbxContent>
                    <w:p w:rsidR="00CE5853" w:rsidRPr="00DC36E3" w:rsidRDefault="00CE5853" w:rsidP="00CE5853">
                      <w:pPr>
                        <w:pStyle w:val="Caption"/>
                        <w:ind w:left="0"/>
                        <w:rPr>
                          <w:rFonts w:ascii="Times New Roman" w:hAnsi="Times New Roman" w:cs="Times New Roman"/>
                          <w:noProof/>
                          <w:sz w:val="24"/>
                          <w:szCs w:val="24"/>
                        </w:rPr>
                      </w:pPr>
                      <w:r>
                        <w:t>Figure 5: Indicates information/data SPAdes provided.</w:t>
                      </w:r>
                    </w:p>
                  </w:txbxContent>
                </v:textbox>
                <w10:wrap type="tight"/>
              </v:shape>
            </w:pict>
          </mc:Fallback>
        </mc:AlternateContent>
      </w:r>
      <w:r>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margin">
              <wp:align>left</wp:align>
            </wp:positionH>
            <wp:positionV relativeFrom="paragraph">
              <wp:posOffset>4267200</wp:posOffset>
            </wp:positionV>
            <wp:extent cx="2828925" cy="3474085"/>
            <wp:effectExtent l="0" t="0" r="0" b="0"/>
            <wp:wrapTight wrapText="bothSides">
              <wp:wrapPolygon edited="0">
                <wp:start x="0" y="0"/>
                <wp:lineTo x="0" y="21438"/>
                <wp:lineTo x="21382" y="21438"/>
                <wp:lineTo x="2138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Ades Genome Assembly.PNG"/>
                    <pic:cNvPicPr/>
                  </pic:nvPicPr>
                  <pic:blipFill>
                    <a:blip r:embed="rId9">
                      <a:extLst>
                        <a:ext uri="{28A0092B-C50C-407E-A947-70E740481C1C}">
                          <a14:useLocalDpi xmlns:a14="http://schemas.microsoft.com/office/drawing/2010/main" val="0"/>
                        </a:ext>
                      </a:extLst>
                    </a:blip>
                    <a:stretch>
                      <a:fillRect/>
                    </a:stretch>
                  </pic:blipFill>
                  <pic:spPr>
                    <a:xfrm>
                      <a:off x="0" y="0"/>
                      <a:ext cx="2837508" cy="34849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1" locked="0" layoutInCell="1" allowOverlap="1" wp14:anchorId="3EACAF60" wp14:editId="01D0C5C1">
                <wp:simplePos x="0" y="0"/>
                <wp:positionH relativeFrom="column">
                  <wp:posOffset>-85725</wp:posOffset>
                </wp:positionH>
                <wp:positionV relativeFrom="paragraph">
                  <wp:posOffset>3978910</wp:posOffset>
                </wp:positionV>
                <wp:extent cx="5943600" cy="635"/>
                <wp:effectExtent l="0" t="0" r="0" b="0"/>
                <wp:wrapTight wrapText="bothSides">
                  <wp:wrapPolygon edited="0">
                    <wp:start x="0" y="0"/>
                    <wp:lineTo x="0" y="21600"/>
                    <wp:lineTo x="21600" y="21600"/>
                    <wp:lineTo x="21600" y="0"/>
                  </wp:wrapPolygon>
                </wp:wrapTight>
                <wp:docPr id="12" name="Text Box 12"/>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CE5853" w:rsidRPr="00216783" w:rsidRDefault="00CE5853" w:rsidP="00CE5853">
                            <w:pPr>
                              <w:pStyle w:val="Caption"/>
                              <w:ind w:left="0"/>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sidR="00A311B3">
                              <w:rPr>
                                <w:noProof/>
                              </w:rPr>
                              <w:t>4</w:t>
                            </w:r>
                            <w:r>
                              <w:fldChar w:fldCharType="end"/>
                            </w:r>
                            <w:r>
                              <w:t>: This Figure shows the data Prokka Genome discovered on my isolate.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ACAF60" id="Text Box 12" o:spid="_x0000_s1031" type="#_x0000_t202" style="position:absolute;left:0;text-align:left;margin-left:-6.75pt;margin-top:313.3pt;width:468pt;height:.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" stroked="f">
                <v:textbox style="mso-fit-shape-to-text:t" inset="0,0,0,0">
                  <w:txbxContent>
                    <w:p w:rsidR="00CE5853" w:rsidRPr="00216783" w:rsidRDefault="00CE5853" w:rsidP="00CE5853">
                      <w:pPr>
                        <w:pStyle w:val="Caption"/>
                        <w:ind w:left="0"/>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sidR="00A311B3">
                        <w:rPr>
                          <w:noProof/>
                        </w:rPr>
                        <w:t>4</w:t>
                      </w:r>
                      <w:r>
                        <w:fldChar w:fldCharType="end"/>
                      </w:r>
                      <w:r>
                        <w:t>: This Figure shows the data Prokka Genome discovered on my isolate.</w:t>
                      </w:r>
                    </w:p>
                  </w:txbxContent>
                </v:textbox>
                <w10:wrap type="tight"/>
              </v:shape>
            </w:pict>
          </mc:Fallback>
        </mc:AlternateContent>
      </w: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-123825</wp:posOffset>
            </wp:positionH>
            <wp:positionV relativeFrom="paragraph">
              <wp:posOffset>1496060</wp:posOffset>
            </wp:positionV>
            <wp:extent cx="5943600" cy="1381760"/>
            <wp:effectExtent l="0" t="0" r="0" b="8890"/>
            <wp:wrapTight wrapText="bothSides">
              <wp:wrapPolygon edited="0">
                <wp:start x="0" y="0"/>
                <wp:lineTo x="0" y="21441"/>
                <wp:lineTo x="21531" y="21441"/>
                <wp:lineTo x="215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38176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margin">
              <wp:posOffset>-95250</wp:posOffset>
            </wp:positionH>
            <wp:positionV relativeFrom="paragraph">
              <wp:posOffset>2830830</wp:posOffset>
            </wp:positionV>
            <wp:extent cx="5943600" cy="1167130"/>
            <wp:effectExtent l="0" t="0" r="0" b="0"/>
            <wp:wrapTight wrapText="bothSides">
              <wp:wrapPolygon edited="0">
                <wp:start x="0" y="0"/>
                <wp:lineTo x="0" y="21153"/>
                <wp:lineTo x="21531" y="21153"/>
                <wp:lineTo x="2153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kka.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167130"/>
                    </a:xfrm>
                    <a:prstGeom prst="rect">
                      <a:avLst/>
                    </a:prstGeom>
                  </pic:spPr>
                </pic:pic>
              </a:graphicData>
            </a:graphic>
          </wp:anchor>
        </w:drawing>
      </w:r>
      <w:r>
        <w:rPr>
          <w:rFonts w:ascii="Times New Roman" w:hAnsi="Times New Roman" w:cs="Times New Roman"/>
          <w:sz w:val="24"/>
          <w:szCs w:val="24"/>
        </w:rPr>
        <w:tab/>
        <w:t>As for the genotypic tests, I used Based Space account or Illumina and also utilized BLAST. As for the Base Space result, it gave me several data that were pretty interesting. Prokka Genome stated that my isolate has a total length of 2,524,958 and 888 number of contigs. It also showed other interesting data (</w:t>
      </w:r>
      <w:r w:rsidRPr="00CE5853">
        <w:rPr>
          <w:rFonts w:ascii="Times New Roman" w:hAnsi="Times New Roman" w:cs="Times New Roman"/>
          <w:b/>
          <w:sz w:val="24"/>
          <w:szCs w:val="24"/>
        </w:rPr>
        <w:t>Figure 4</w:t>
      </w:r>
      <w:r>
        <w:rPr>
          <w:rFonts w:ascii="Times New Roman" w:hAnsi="Times New Roman" w:cs="Times New Roman"/>
          <w:sz w:val="24"/>
          <w:szCs w:val="24"/>
        </w:rPr>
        <w:t>)</w:t>
      </w:r>
    </w:p>
    <w:p w:rsidR="00722888" w:rsidRPr="00E06808" w:rsidRDefault="00CE5853" w:rsidP="005B6583">
      <w:pPr>
        <w:ind w:left="0"/>
        <w:contextualSpacing/>
        <w:rPr>
          <w:rFonts w:ascii="Times New Roman" w:hAnsi="Times New Roman" w:cs="Times New Roman"/>
          <w:sz w:val="24"/>
          <w:szCs w:val="24"/>
        </w:rPr>
      </w:pPr>
      <w:r>
        <w:rPr>
          <w:rFonts w:ascii="Times New Roman" w:hAnsi="Times New Roman" w:cs="Times New Roman"/>
          <w:sz w:val="24"/>
          <w:szCs w:val="24"/>
        </w:rPr>
        <w:tab/>
        <w:t>Another data from Base Space, SPAdes Genome also supplied genotypic data of my isolate. SPAdes provided me data about the number of contigs, total length, largest contig and etc. of my isolate (</w:t>
      </w:r>
      <w:r w:rsidRPr="00CE5853">
        <w:rPr>
          <w:rFonts w:ascii="Times New Roman" w:hAnsi="Times New Roman" w:cs="Times New Roman"/>
          <w:b/>
          <w:sz w:val="24"/>
          <w:szCs w:val="24"/>
        </w:rPr>
        <w:t>Figure 5</w:t>
      </w:r>
      <w:r>
        <w:rPr>
          <w:rFonts w:ascii="Times New Roman" w:hAnsi="Times New Roman" w:cs="Times New Roman"/>
          <w:sz w:val="24"/>
          <w:szCs w:val="24"/>
        </w:rPr>
        <w:t>). Lastly, one of the most interesting information base space provided was fr</w:t>
      </w:r>
      <w:r w:rsidR="00E06808">
        <w:rPr>
          <w:rFonts w:ascii="Times New Roman" w:hAnsi="Times New Roman" w:cs="Times New Roman"/>
          <w:sz w:val="24"/>
          <w:szCs w:val="24"/>
        </w:rPr>
        <w:t xml:space="preserve">om the Kraken Metagenomics. It identified what </w:t>
      </w:r>
      <w:r w:rsidR="003D5628">
        <w:rPr>
          <w:rFonts w:ascii="Times New Roman" w:hAnsi="Times New Roman" w:cs="Times New Roman"/>
          <w:sz w:val="24"/>
          <w:szCs w:val="24"/>
        </w:rPr>
        <w:t>my isolate could</w:t>
      </w:r>
      <w:r w:rsidR="00E06808">
        <w:rPr>
          <w:rFonts w:ascii="Times New Roman" w:hAnsi="Times New Roman" w:cs="Times New Roman"/>
          <w:sz w:val="24"/>
          <w:szCs w:val="24"/>
        </w:rPr>
        <w:t xml:space="preserve"> be as a species. Basically, it provided taxonomic data, which was vital information to reach my goal for this project. Kraken Metagenomics indicates </w:t>
      </w:r>
      <w:r w:rsidR="00E06808">
        <w:rPr>
          <w:rFonts w:ascii="Times New Roman" w:hAnsi="Times New Roman" w:cs="Times New Roman"/>
          <w:sz w:val="24"/>
          <w:szCs w:val="24"/>
        </w:rPr>
        <w:lastRenderedPageBreak/>
        <w:t xml:space="preserve">information regarding the Taxonomic data of my species, the total reads, and the confidence </w:t>
      </w:r>
      <w:r w:rsidR="00E06808">
        <w:rPr>
          <w:rFonts w:ascii="Times New Roman" w:eastAsia="Times New Roman" w:hAnsi="Times New Roman" w:cs="Times New Roman"/>
          <w:noProof/>
          <w:sz w:val="24"/>
          <w:szCs w:val="24"/>
        </w:rPr>
        <w:drawing>
          <wp:anchor distT="0" distB="0" distL="114300" distR="114300" simplePos="0" relativeHeight="251680768" behindDoc="1" locked="0" layoutInCell="1" allowOverlap="1">
            <wp:simplePos x="0" y="0"/>
            <wp:positionH relativeFrom="margin">
              <wp:posOffset>3105150</wp:posOffset>
            </wp:positionH>
            <wp:positionV relativeFrom="paragraph">
              <wp:posOffset>600075</wp:posOffset>
            </wp:positionV>
            <wp:extent cx="3276600" cy="3216275"/>
            <wp:effectExtent l="0" t="0" r="0" b="3175"/>
            <wp:wrapTight wrapText="bothSides">
              <wp:wrapPolygon edited="0">
                <wp:start x="0" y="0"/>
                <wp:lineTo x="0" y="21493"/>
                <wp:lineTo x="21474" y="21493"/>
                <wp:lineTo x="2147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raken1.PNG"/>
                    <pic:cNvPicPr/>
                  </pic:nvPicPr>
                  <pic:blipFill>
                    <a:blip r:embed="rId12">
                      <a:extLst>
                        <a:ext uri="{28A0092B-C50C-407E-A947-70E740481C1C}">
                          <a14:useLocalDpi xmlns:a14="http://schemas.microsoft.com/office/drawing/2010/main" val="0"/>
                        </a:ext>
                      </a:extLst>
                    </a:blip>
                    <a:stretch>
                      <a:fillRect/>
                    </a:stretch>
                  </pic:blipFill>
                  <pic:spPr>
                    <a:xfrm>
                      <a:off x="0" y="0"/>
                      <a:ext cx="3276600" cy="3216275"/>
                    </a:xfrm>
                    <a:prstGeom prst="rect">
                      <a:avLst/>
                    </a:prstGeom>
                  </pic:spPr>
                </pic:pic>
              </a:graphicData>
            </a:graphic>
            <wp14:sizeRelH relativeFrom="margin">
              <wp14:pctWidth>0</wp14:pctWidth>
            </wp14:sizeRelH>
            <wp14:sizeRelV relativeFrom="margin">
              <wp14:pctHeight>0</wp14:pctHeight>
            </wp14:sizeRelV>
          </wp:anchor>
        </w:drawing>
      </w:r>
      <w:r w:rsidR="00E06808">
        <w:rPr>
          <w:rFonts w:ascii="Times New Roman" w:hAnsi="Times New Roman" w:cs="Times New Roman"/>
          <w:noProof/>
          <w:sz w:val="24"/>
          <w:szCs w:val="24"/>
        </w:rPr>
        <w:drawing>
          <wp:anchor distT="0" distB="0" distL="114300" distR="114300" simplePos="0" relativeHeight="251677696" behindDoc="1" locked="0" layoutInCell="1" allowOverlap="1">
            <wp:simplePos x="0" y="0"/>
            <wp:positionH relativeFrom="margin">
              <wp:align>left</wp:align>
            </wp:positionH>
            <wp:positionV relativeFrom="paragraph">
              <wp:posOffset>704850</wp:posOffset>
            </wp:positionV>
            <wp:extent cx="3143250" cy="3200400"/>
            <wp:effectExtent l="0" t="0" r="0" b="0"/>
            <wp:wrapTight wrapText="bothSides">
              <wp:wrapPolygon edited="0">
                <wp:start x="0" y="0"/>
                <wp:lineTo x="0" y="21471"/>
                <wp:lineTo x="21469" y="21471"/>
                <wp:lineTo x="2146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raken2.PNG"/>
                    <pic:cNvPicPr/>
                  </pic:nvPicPr>
                  <pic:blipFill>
                    <a:blip r:embed="rId13">
                      <a:extLst>
                        <a:ext uri="{28A0092B-C50C-407E-A947-70E740481C1C}">
                          <a14:useLocalDpi xmlns:a14="http://schemas.microsoft.com/office/drawing/2010/main" val="0"/>
                        </a:ext>
                      </a:extLst>
                    </a:blip>
                    <a:stretch>
                      <a:fillRect/>
                    </a:stretch>
                  </pic:blipFill>
                  <pic:spPr>
                    <a:xfrm>
                      <a:off x="0" y="0"/>
                      <a:ext cx="3143250" cy="3200400"/>
                    </a:xfrm>
                    <a:prstGeom prst="rect">
                      <a:avLst/>
                    </a:prstGeom>
                  </pic:spPr>
                </pic:pic>
              </a:graphicData>
            </a:graphic>
            <wp14:sizeRelH relativeFrom="margin">
              <wp14:pctWidth>0</wp14:pctWidth>
            </wp14:sizeRelH>
            <wp14:sizeRelV relativeFrom="margin">
              <wp14:pctHeight>0</wp14:pctHeight>
            </wp14:sizeRelV>
          </wp:anchor>
        </w:drawing>
      </w:r>
      <w:r w:rsidR="00E06808">
        <w:rPr>
          <w:rFonts w:ascii="Times New Roman" w:hAnsi="Times New Roman" w:cs="Times New Roman"/>
          <w:sz w:val="24"/>
          <w:szCs w:val="24"/>
        </w:rPr>
        <w:t>level of the readings (</w:t>
      </w:r>
      <w:r w:rsidR="00E06808">
        <w:rPr>
          <w:rFonts w:ascii="Times New Roman" w:hAnsi="Times New Roman" w:cs="Times New Roman"/>
          <w:b/>
          <w:sz w:val="24"/>
          <w:szCs w:val="24"/>
        </w:rPr>
        <w:t>Figure 6</w:t>
      </w:r>
      <w:r w:rsidR="00E06808">
        <w:rPr>
          <w:rFonts w:ascii="Times New Roman" w:hAnsi="Times New Roman" w:cs="Times New Roman"/>
          <w:sz w:val="24"/>
          <w:szCs w:val="24"/>
        </w:rPr>
        <w:t>).</w:t>
      </w:r>
      <w:r w:rsidR="00E06808">
        <w:rPr>
          <w:noProof/>
        </w:rPr>
        <mc:AlternateContent>
          <mc:Choice Requires="wps">
            <w:drawing>
              <wp:anchor distT="0" distB="0" distL="114300" distR="114300" simplePos="0" relativeHeight="251679744" behindDoc="1" locked="0" layoutInCell="1" allowOverlap="1" wp14:anchorId="7D576D8D" wp14:editId="1E12B76E">
                <wp:simplePos x="0" y="0"/>
                <wp:positionH relativeFrom="column">
                  <wp:posOffset>0</wp:posOffset>
                </wp:positionH>
                <wp:positionV relativeFrom="paragraph">
                  <wp:posOffset>4074160</wp:posOffset>
                </wp:positionV>
                <wp:extent cx="5943600" cy="635"/>
                <wp:effectExtent l="0" t="0" r="0" b="0"/>
                <wp:wrapTight wrapText="bothSides">
                  <wp:wrapPolygon edited="0">
                    <wp:start x="0" y="0"/>
                    <wp:lineTo x="0" y="21600"/>
                    <wp:lineTo x="21600" y="21600"/>
                    <wp:lineTo x="21600" y="0"/>
                  </wp:wrapPolygon>
                </wp:wrapTight>
                <wp:docPr id="16" name="Text Box 16"/>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E06808" w:rsidRPr="00F27DA8" w:rsidRDefault="00E06808" w:rsidP="00E06808">
                            <w:pPr>
                              <w:pStyle w:val="Caption"/>
                              <w:ind w:left="0"/>
                              <w:rPr>
                                <w:rFonts w:ascii="Times New Roman" w:hAnsi="Times New Roman" w:cs="Times New Roman"/>
                                <w:sz w:val="24"/>
                                <w:szCs w:val="24"/>
                              </w:rPr>
                            </w:pPr>
                            <w:r>
                              <w:t>Figure 6: Shows the number of reads and its confidence percentage. More importantly, shows a potential taxonomic data of my isolate.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576D8D" id="Text Box 16" o:spid="_x0000_s1032" type="#_x0000_t202" style="position:absolute;margin-left:0;margin-top:320.8pt;width:468pt;height:.0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" stroked="f">
                <v:textbox style="mso-fit-shape-to-text:t" inset="0,0,0,0">
                  <w:txbxContent>
                    <w:p w:rsidR="00E06808" w:rsidRPr="00F27DA8" w:rsidRDefault="00E06808" w:rsidP="00E06808">
                      <w:pPr>
                        <w:pStyle w:val="Caption"/>
                        <w:ind w:left="0"/>
                        <w:rPr>
                          <w:rFonts w:ascii="Times New Roman" w:hAnsi="Times New Roman" w:cs="Times New Roman"/>
                          <w:sz w:val="24"/>
                          <w:szCs w:val="24"/>
                        </w:rPr>
                      </w:pPr>
                      <w:r>
                        <w:t>Figure 6: Shows the number of reads and its confidence percentage. More importantly, shows a potential taxonomic data of my isolate.</w:t>
                      </w:r>
                    </w:p>
                  </w:txbxContent>
                </v:textbox>
                <w10:wrap type="tight"/>
              </v:shape>
            </w:pict>
          </mc:Fallback>
        </mc:AlternateContent>
      </w:r>
    </w:p>
    <w:p w:rsidR="00722888" w:rsidRDefault="00722888" w:rsidP="005B6583">
      <w:pPr>
        <w:contextualSpacing/>
        <w:rPr>
          <w:rFonts w:ascii="Times New Roman" w:hAnsi="Times New Roman" w:cs="Times New Roman"/>
          <w:sz w:val="24"/>
          <w:szCs w:val="24"/>
        </w:rPr>
      </w:pPr>
    </w:p>
    <w:p w:rsidR="000E4A4E" w:rsidRPr="00BC4B64" w:rsidRDefault="00A622FF" w:rsidP="005B6583">
      <w:pPr>
        <w:spacing w:after="0"/>
        <w:ind w:left="0"/>
        <w:contextualSpacing/>
        <w:rPr>
          <w:rFonts w:ascii="Times New Roman" w:hAnsi="Times New Roman" w:cs="Times New Roman"/>
          <w:sz w:val="24"/>
          <w:szCs w:val="24"/>
        </w:rPr>
      </w:pPr>
      <w:r>
        <w:rPr>
          <w:rFonts w:ascii="Times New Roman" w:eastAsia="Times New Roman" w:hAnsi="Times New Roman" w:cs="Times New Roman"/>
          <w:sz w:val="24"/>
          <w:szCs w:val="24"/>
        </w:rPr>
        <w:tab/>
        <w:t xml:space="preserve">Based on the Kraken Metagenomics, my isolate is approximately 86-87% unidentified, </w:t>
      </w:r>
      <w:r w:rsidR="0078006A">
        <w:rPr>
          <w:rFonts w:ascii="Times New Roman" w:eastAsia="Times New Roman" w:hAnsi="Times New Roman" w:cs="Times New Roman"/>
          <w:sz w:val="24"/>
          <w:szCs w:val="24"/>
        </w:rPr>
        <w:t xml:space="preserve">but has the next decent percentage of 8% for </w:t>
      </w:r>
      <w:r w:rsidR="0078006A" w:rsidRPr="0078006A">
        <w:rPr>
          <w:rFonts w:ascii="Times New Roman" w:eastAsia="Times New Roman" w:hAnsi="Times New Roman" w:cs="Times New Roman"/>
          <w:i/>
          <w:sz w:val="24"/>
          <w:szCs w:val="24"/>
        </w:rPr>
        <w:t>Corynebacterium aurimucausum</w:t>
      </w:r>
      <w:r w:rsidR="0078006A">
        <w:rPr>
          <w:rFonts w:ascii="Times New Roman" w:eastAsia="Times New Roman" w:hAnsi="Times New Roman" w:cs="Times New Roman"/>
          <w:i/>
          <w:sz w:val="24"/>
          <w:szCs w:val="24"/>
        </w:rPr>
        <w:t xml:space="preserve">. </w:t>
      </w:r>
      <w:r w:rsidR="0078006A">
        <w:rPr>
          <w:rFonts w:ascii="Times New Roman" w:eastAsia="Times New Roman" w:hAnsi="Times New Roman" w:cs="Times New Roman"/>
          <w:sz w:val="24"/>
          <w:szCs w:val="24"/>
        </w:rPr>
        <w:t xml:space="preserve">This simply stated that my isolate was unknown for Base Space, but stated that it’s potentially </w:t>
      </w:r>
      <w:r w:rsidR="0078006A">
        <w:rPr>
          <w:rFonts w:ascii="Times New Roman" w:eastAsia="Times New Roman" w:hAnsi="Times New Roman" w:cs="Times New Roman"/>
          <w:i/>
          <w:sz w:val="24"/>
          <w:szCs w:val="24"/>
        </w:rPr>
        <w:t>C. aurimucausum.</w:t>
      </w:r>
      <w:r w:rsidR="00FD567A">
        <w:rPr>
          <w:rFonts w:ascii="Times New Roman" w:eastAsia="Times New Roman" w:hAnsi="Times New Roman" w:cs="Times New Roman"/>
          <w:i/>
          <w:sz w:val="24"/>
          <w:szCs w:val="24"/>
        </w:rPr>
        <w:t xml:space="preserve"> </w:t>
      </w:r>
      <w:r w:rsidR="00FD567A">
        <w:rPr>
          <w:rFonts w:ascii="Times New Roman" w:eastAsia="Times New Roman" w:hAnsi="Times New Roman" w:cs="Times New Roman"/>
          <w:sz w:val="24"/>
          <w:szCs w:val="24"/>
        </w:rPr>
        <w:t xml:space="preserve">With this data in hand, I decided to use BLAST and double-check if my isolate could potentially be </w:t>
      </w:r>
      <w:r w:rsidR="00FD567A" w:rsidRPr="00FD567A">
        <w:rPr>
          <w:rFonts w:ascii="Times New Roman" w:eastAsia="Times New Roman" w:hAnsi="Times New Roman" w:cs="Times New Roman"/>
          <w:i/>
          <w:sz w:val="24"/>
          <w:szCs w:val="24"/>
        </w:rPr>
        <w:t>C. aurimucausum</w:t>
      </w:r>
      <w:r w:rsidR="00FD567A">
        <w:rPr>
          <w:rFonts w:ascii="Times New Roman" w:eastAsia="Times New Roman" w:hAnsi="Times New Roman" w:cs="Times New Roman"/>
          <w:sz w:val="24"/>
          <w:szCs w:val="24"/>
        </w:rPr>
        <w:t xml:space="preserve">. BLAST showed a marvelous job of identifying my isolate and provided me with 98% confidence that my isolate could be </w:t>
      </w:r>
      <w:r w:rsidR="00BC4B64">
        <w:rPr>
          <w:rFonts w:ascii="Times New Roman" w:eastAsia="Times New Roman" w:hAnsi="Times New Roman" w:cs="Times New Roman"/>
          <w:i/>
          <w:sz w:val="24"/>
          <w:szCs w:val="24"/>
        </w:rPr>
        <w:t xml:space="preserve">Corynebacterium simulans </w:t>
      </w:r>
      <w:r w:rsidR="00BC4B64">
        <w:rPr>
          <w:rFonts w:ascii="Times New Roman" w:eastAsia="Times New Roman" w:hAnsi="Times New Roman" w:cs="Times New Roman"/>
          <w:sz w:val="24"/>
          <w:szCs w:val="24"/>
        </w:rPr>
        <w:t>(</w:t>
      </w:r>
      <w:r w:rsidR="00BC4B64" w:rsidRPr="00BC4B64">
        <w:rPr>
          <w:rFonts w:ascii="Times New Roman" w:eastAsia="Times New Roman" w:hAnsi="Times New Roman" w:cs="Times New Roman"/>
          <w:b/>
          <w:sz w:val="24"/>
          <w:szCs w:val="24"/>
        </w:rPr>
        <w:t>Figure 7</w:t>
      </w:r>
      <w:r w:rsidR="00BC4B64">
        <w:rPr>
          <w:rFonts w:ascii="Times New Roman" w:eastAsia="Times New Roman" w:hAnsi="Times New Roman" w:cs="Times New Roman"/>
          <w:sz w:val="24"/>
          <w:szCs w:val="24"/>
        </w:rPr>
        <w:t>).</w:t>
      </w:r>
      <w:r w:rsidR="005463F9">
        <w:rPr>
          <w:rFonts w:ascii="Times New Roman" w:eastAsia="Times New Roman" w:hAnsi="Times New Roman" w:cs="Times New Roman"/>
          <w:sz w:val="24"/>
          <w:szCs w:val="24"/>
        </w:rPr>
        <w:t xml:space="preserve"> </w:t>
      </w:r>
    </w:p>
    <w:p w:rsidR="000E4A4E" w:rsidRPr="00FD567A" w:rsidRDefault="000E4A4E" w:rsidP="005B6583">
      <w:pPr>
        <w:contextualSpacing/>
        <w:rPr>
          <w:rFonts w:ascii="Times New Roman" w:hAnsi="Times New Roman" w:cs="Times New Roman"/>
          <w:i/>
          <w:sz w:val="24"/>
          <w:szCs w:val="24"/>
        </w:rPr>
      </w:pPr>
    </w:p>
    <w:p w:rsidR="000E4A4E" w:rsidRPr="000E4A4E" w:rsidRDefault="005463F9" w:rsidP="005B6583">
      <w:pPr>
        <w:pBdr>
          <w:bottom w:val="single" w:sz="4" w:space="1" w:color="auto"/>
        </w:pBdr>
        <w:ind w:left="0"/>
        <w:contextualSpacing/>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3840" behindDoc="1" locked="0" layoutInCell="1" allowOverlap="1" wp14:anchorId="1F5C3C72" wp14:editId="3087987D">
                <wp:simplePos x="0" y="0"/>
                <wp:positionH relativeFrom="column">
                  <wp:posOffset>38100</wp:posOffset>
                </wp:positionH>
                <wp:positionV relativeFrom="paragraph">
                  <wp:posOffset>1552575</wp:posOffset>
                </wp:positionV>
                <wp:extent cx="5899150" cy="635"/>
                <wp:effectExtent l="0" t="0" r="0" b="0"/>
                <wp:wrapTight wrapText="bothSides">
                  <wp:wrapPolygon edited="0">
                    <wp:start x="0" y="0"/>
                    <wp:lineTo x="0" y="21600"/>
                    <wp:lineTo x="21600" y="21600"/>
                    <wp:lineTo x="21600" y="0"/>
                  </wp:wrapPolygon>
                </wp:wrapTight>
                <wp:docPr id="19" name="Text Box 19"/>
                <wp:cNvGraphicFramePr/>
                <a:graphic xmlns:a="http://schemas.openxmlformats.org/drawingml/2006/main">
                  <a:graphicData uri="http://schemas.microsoft.com/office/word/2010/wordprocessingShape">
                    <wps:wsp>
                      <wps:cNvSpPr txBox="1"/>
                      <wps:spPr>
                        <a:xfrm>
                          <a:off x="0" y="0"/>
                          <a:ext cx="5899150" cy="635"/>
                        </a:xfrm>
                        <a:prstGeom prst="rect">
                          <a:avLst/>
                        </a:prstGeom>
                        <a:solidFill>
                          <a:prstClr val="white"/>
                        </a:solidFill>
                        <a:ln>
                          <a:noFill/>
                        </a:ln>
                        <a:effectLst/>
                      </wps:spPr>
                      <wps:txbx>
                        <w:txbxContent>
                          <w:p w:rsidR="005463F9" w:rsidRPr="006539A6" w:rsidRDefault="005463F9" w:rsidP="005463F9">
                            <w:pPr>
                              <w:pStyle w:val="Caption"/>
                              <w:ind w:left="0"/>
                              <w:rPr>
                                <w:rFonts w:ascii="Times New Roman" w:hAnsi="Times New Roman" w:cs="Times New Roman"/>
                                <w:noProof/>
                                <w:sz w:val="24"/>
                                <w:szCs w:val="24"/>
                              </w:rPr>
                            </w:pPr>
                            <w:r>
                              <w:t>Figure 7: This figure shows BLAST’s data regarding identification of my isolate, Corynebacterium simulans.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F5C3C72" id="Text Box 19" o:spid="_x0000_s1033" type="#_x0000_t202" style="position:absolute;margin-left:3pt;margin-top:122.25pt;width:464.5pt;height:.0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" stroked="f">
                <v:textbox style="mso-fit-shape-to-text:t" inset="0,0,0,0">
                  <w:txbxContent>
                    <w:p w:rsidR="005463F9" w:rsidRPr="006539A6" w:rsidRDefault="005463F9" w:rsidP="005463F9">
                      <w:pPr>
                        <w:pStyle w:val="Caption"/>
                        <w:ind w:left="0"/>
                        <w:rPr>
                          <w:rFonts w:ascii="Times New Roman" w:hAnsi="Times New Roman" w:cs="Times New Roman"/>
                          <w:noProof/>
                          <w:sz w:val="24"/>
                          <w:szCs w:val="24"/>
                        </w:rPr>
                      </w:pPr>
                      <w:r>
                        <w:t>Figure 7: This figure shows BLAST’s data regarding identification of my isolate, Corynebacterium simulans.</w:t>
                      </w:r>
                    </w:p>
                  </w:txbxContent>
                </v:textbox>
                <w10:wrap type="tight"/>
              </v:shape>
            </w:pict>
          </mc:Fallback>
        </mc:AlternateContent>
      </w:r>
      <w:r>
        <w:rPr>
          <w:rFonts w:ascii="Times New Roman" w:hAnsi="Times New Roman" w:cs="Times New Roman"/>
          <w:noProof/>
          <w:sz w:val="24"/>
          <w:szCs w:val="24"/>
        </w:rPr>
        <w:drawing>
          <wp:anchor distT="0" distB="0" distL="114300" distR="114300" simplePos="0" relativeHeight="251681792" behindDoc="1" locked="0" layoutInCell="1" allowOverlap="1">
            <wp:simplePos x="0" y="0"/>
            <wp:positionH relativeFrom="margin">
              <wp:align>right</wp:align>
            </wp:positionH>
            <wp:positionV relativeFrom="paragraph">
              <wp:posOffset>0</wp:posOffset>
            </wp:positionV>
            <wp:extent cx="5899150" cy="1495425"/>
            <wp:effectExtent l="0" t="0" r="6350" b="9525"/>
            <wp:wrapTight wrapText="bothSides">
              <wp:wrapPolygon edited="0">
                <wp:start x="0" y="0"/>
                <wp:lineTo x="0" y="21462"/>
                <wp:lineTo x="21553" y="21462"/>
                <wp:lineTo x="2155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LAST.PNG"/>
                    <pic:cNvPicPr/>
                  </pic:nvPicPr>
                  <pic:blipFill>
                    <a:blip r:embed="rId14">
                      <a:extLst>
                        <a:ext uri="{28A0092B-C50C-407E-A947-70E740481C1C}">
                          <a14:useLocalDpi xmlns:a14="http://schemas.microsoft.com/office/drawing/2010/main" val="0"/>
                        </a:ext>
                      </a:extLst>
                    </a:blip>
                    <a:stretch>
                      <a:fillRect/>
                    </a:stretch>
                  </pic:blipFill>
                  <pic:spPr>
                    <a:xfrm>
                      <a:off x="0" y="0"/>
                      <a:ext cx="5899150" cy="14954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Discussion</w:t>
      </w:r>
    </w:p>
    <w:p w:rsidR="005C3061" w:rsidRDefault="005C3061" w:rsidP="005B6583">
      <w:pPr>
        <w:ind w:left="0"/>
        <w:contextualSpacing/>
        <w:rPr>
          <w:rFonts w:ascii="Times New Roman" w:hAnsi="Times New Roman" w:cs="Times New Roman"/>
          <w:sz w:val="24"/>
          <w:szCs w:val="24"/>
        </w:rPr>
      </w:pPr>
    </w:p>
    <w:p w:rsidR="00C87EE6" w:rsidRDefault="005C3061" w:rsidP="005B6583">
      <w:pPr>
        <w:keepNext/>
        <w:ind w:left="0" w:firstLine="720"/>
        <w:contextualSpacing/>
      </w:pPr>
      <w:r>
        <w:rPr>
          <w:rFonts w:ascii="Times New Roman" w:hAnsi="Times New Roman" w:cs="Times New Roman"/>
          <w:sz w:val="24"/>
          <w:szCs w:val="24"/>
        </w:rPr>
        <w:t>After taking all the physiological data and genotypic data from the previous labs, I think that I’m ready to discuss if my isolate is really what the results was, if it agrees to the literature, and if my prediction was not supported by the facts.</w:t>
      </w:r>
      <w:r w:rsidR="00F7262B">
        <w:rPr>
          <w:rFonts w:ascii="Times New Roman" w:hAnsi="Times New Roman" w:cs="Times New Roman"/>
          <w:sz w:val="24"/>
          <w:szCs w:val="24"/>
        </w:rPr>
        <w:t xml:space="preserve"> </w:t>
      </w:r>
      <w:r w:rsidR="005340D5">
        <w:rPr>
          <w:rFonts w:ascii="Times New Roman" w:hAnsi="Times New Roman" w:cs="Times New Roman"/>
          <w:sz w:val="24"/>
          <w:szCs w:val="24"/>
        </w:rPr>
        <w:t xml:space="preserve">Unfortunately, based on a research by Wattiau, Janssens, and Wauters, C. simulans was a new bacterial species of Corynebacterium that they proposed around the year 2000 </w:t>
      </w:r>
      <w:sdt>
        <w:sdtPr>
          <w:rPr>
            <w:rFonts w:ascii="Times New Roman" w:hAnsi="Times New Roman" w:cs="Times New Roman"/>
            <w:sz w:val="24"/>
            <w:szCs w:val="24"/>
          </w:rPr>
          <w:id w:val="2083795269"/>
          <w:citation/>
        </w:sdtPr>
        <w:sdtContent>
          <w:r w:rsidR="005340D5">
            <w:rPr>
              <w:rFonts w:ascii="Times New Roman" w:hAnsi="Times New Roman" w:cs="Times New Roman"/>
              <w:sz w:val="24"/>
              <w:szCs w:val="24"/>
            </w:rPr>
            <w:fldChar w:fldCharType="begin"/>
          </w:r>
          <w:r w:rsidR="005340D5">
            <w:rPr>
              <w:rFonts w:ascii="Times New Roman" w:hAnsi="Times New Roman" w:cs="Times New Roman"/>
              <w:sz w:val="24"/>
              <w:szCs w:val="24"/>
            </w:rPr>
            <w:instrText xml:space="preserve"> CITATION Pie00 \l 1033 </w:instrText>
          </w:r>
          <w:r w:rsidR="005340D5">
            <w:rPr>
              <w:rFonts w:ascii="Times New Roman" w:hAnsi="Times New Roman" w:cs="Times New Roman"/>
              <w:sz w:val="24"/>
              <w:szCs w:val="24"/>
            </w:rPr>
            <w:fldChar w:fldCharType="separate"/>
          </w:r>
          <w:r w:rsidR="005340D5" w:rsidRPr="005340D5">
            <w:rPr>
              <w:rFonts w:ascii="Times New Roman" w:hAnsi="Times New Roman" w:cs="Times New Roman"/>
              <w:noProof/>
              <w:sz w:val="24"/>
              <w:szCs w:val="24"/>
            </w:rPr>
            <w:t>(Pierre Wattiau, 2000)</w:t>
          </w:r>
          <w:r w:rsidR="005340D5">
            <w:rPr>
              <w:rFonts w:ascii="Times New Roman" w:hAnsi="Times New Roman" w:cs="Times New Roman"/>
              <w:sz w:val="24"/>
              <w:szCs w:val="24"/>
            </w:rPr>
            <w:fldChar w:fldCharType="end"/>
          </w:r>
        </w:sdtContent>
      </w:sdt>
      <w:r w:rsidR="005340D5">
        <w:rPr>
          <w:rFonts w:ascii="Times New Roman" w:hAnsi="Times New Roman" w:cs="Times New Roman"/>
          <w:sz w:val="24"/>
          <w:szCs w:val="24"/>
        </w:rPr>
        <w:t xml:space="preserve">. They were able to test if it’s positive on Nitrate fixation and other metabolic properties </w:t>
      </w:r>
      <w:r w:rsidR="001A3F28">
        <w:rPr>
          <w:rFonts w:ascii="Times New Roman" w:hAnsi="Times New Roman" w:cs="Times New Roman"/>
          <w:sz w:val="24"/>
          <w:szCs w:val="24"/>
        </w:rPr>
        <w:t>(</w:t>
      </w:r>
      <w:r w:rsidR="001A3F28">
        <w:rPr>
          <w:rFonts w:ascii="Times New Roman" w:hAnsi="Times New Roman" w:cs="Times New Roman"/>
          <w:b/>
          <w:sz w:val="24"/>
          <w:szCs w:val="24"/>
        </w:rPr>
        <w:t>Figure 8</w:t>
      </w:r>
      <w:r w:rsidR="001A3F28">
        <w:rPr>
          <w:rFonts w:ascii="Times New Roman" w:hAnsi="Times New Roman" w:cs="Times New Roman"/>
          <w:sz w:val="24"/>
          <w:szCs w:val="24"/>
        </w:rPr>
        <w:t>).</w:t>
      </w:r>
      <w:r w:rsidR="00C87EE6">
        <w:rPr>
          <w:rFonts w:ascii="Times New Roman" w:hAnsi="Times New Roman" w:cs="Times New Roman"/>
          <w:noProof/>
          <w:sz w:val="24"/>
          <w:szCs w:val="24"/>
        </w:rPr>
        <w:drawing>
          <wp:inline distT="0" distB="0" distL="0" distR="0">
            <wp:extent cx="5943600" cy="16116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simulansdata1.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1611630"/>
                    </a:xfrm>
                    <a:prstGeom prst="rect">
                      <a:avLst/>
                    </a:prstGeom>
                  </pic:spPr>
                </pic:pic>
              </a:graphicData>
            </a:graphic>
          </wp:inline>
        </w:drawing>
      </w:r>
    </w:p>
    <w:p w:rsidR="000E4A4E" w:rsidRPr="001A3F28" w:rsidRDefault="00C87EE6" w:rsidP="005B6583">
      <w:pPr>
        <w:pStyle w:val="Caption"/>
        <w:spacing w:line="480" w:lineRule="auto"/>
        <w:ind w:left="0"/>
        <w:contextualSpacing/>
        <w:rPr>
          <w:rFonts w:ascii="Times New Roman" w:hAnsi="Times New Roman" w:cs="Times New Roman"/>
          <w:sz w:val="24"/>
          <w:szCs w:val="24"/>
        </w:rPr>
      </w:pPr>
      <w:r>
        <w:t xml:space="preserve">Figure </w:t>
      </w:r>
      <w:r w:rsidR="00704CBF">
        <w:t>8</w:t>
      </w:r>
      <w:r>
        <w:t>: This figure indicates C. simulans result on different kind of tests.</w:t>
      </w:r>
      <w:sdt>
        <w:sdtPr>
          <w:id w:val="749696706"/>
          <w:citation/>
        </w:sdtPr>
        <w:sdtContent>
          <w:r>
            <w:fldChar w:fldCharType="begin"/>
          </w:r>
          <w:r>
            <w:instrText xml:space="preserve"> CITATION Pie00 \l 1033 </w:instrText>
          </w:r>
          <w:r>
            <w:fldChar w:fldCharType="separate"/>
          </w:r>
          <w:r>
            <w:rPr>
              <w:noProof/>
            </w:rPr>
            <w:t xml:space="preserve"> (Pierre Wattiau, 2000)</w:t>
          </w:r>
          <w:r>
            <w:fldChar w:fldCharType="end"/>
          </w:r>
        </w:sdtContent>
      </w:sdt>
    </w:p>
    <w:p w:rsidR="001B25A4" w:rsidRPr="000E4A4E" w:rsidRDefault="0000236E" w:rsidP="005B6583">
      <w:pPr>
        <w:tabs>
          <w:tab w:val="left" w:pos="3180"/>
        </w:tabs>
        <w:ind w:left="0"/>
        <w:contextualSpacing/>
        <w:rPr>
          <w:rFonts w:ascii="Times New Roman" w:hAnsi="Times New Roman" w:cs="Times New Roman"/>
          <w:sz w:val="24"/>
          <w:szCs w:val="24"/>
        </w:rPr>
      </w:pPr>
      <w:r>
        <w:rPr>
          <w:rFonts w:ascii="Times New Roman" w:hAnsi="Times New Roman" w:cs="Times New Roman"/>
          <w:sz w:val="24"/>
          <w:szCs w:val="24"/>
        </w:rPr>
        <w:lastRenderedPageBreak/>
        <w:t>Based on Wattiau and others, C. simulans are closely related to Corynebacterium striatum (</w:t>
      </w:r>
      <w:r w:rsidRPr="0000236E">
        <w:rPr>
          <w:rFonts w:ascii="Times New Roman" w:hAnsi="Times New Roman" w:cs="Times New Roman"/>
          <w:b/>
          <w:sz w:val="24"/>
          <w:szCs w:val="24"/>
        </w:rPr>
        <w:t>Figure 9</w:t>
      </w:r>
      <w:r>
        <w:rPr>
          <w:rFonts w:ascii="Times New Roman" w:hAnsi="Times New Roman" w:cs="Times New Roman"/>
          <w:sz w:val="24"/>
          <w:szCs w:val="24"/>
        </w:rPr>
        <w:t xml:space="preserve">) </w:t>
      </w:r>
      <w:sdt>
        <w:sdtPr>
          <w:rPr>
            <w:rFonts w:ascii="Times New Roman" w:hAnsi="Times New Roman" w:cs="Times New Roman"/>
            <w:sz w:val="24"/>
            <w:szCs w:val="24"/>
          </w:rPr>
          <w:id w:val="-13149040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Pie00 \l 1033 </w:instrText>
          </w:r>
          <w:r>
            <w:rPr>
              <w:rFonts w:ascii="Times New Roman" w:hAnsi="Times New Roman" w:cs="Times New Roman"/>
              <w:sz w:val="24"/>
              <w:szCs w:val="24"/>
            </w:rPr>
            <w:fldChar w:fldCharType="separate"/>
          </w:r>
          <w:r w:rsidRPr="0000236E">
            <w:rPr>
              <w:rFonts w:ascii="Times New Roman" w:hAnsi="Times New Roman" w:cs="Times New Roman"/>
              <w:noProof/>
              <w:sz w:val="24"/>
              <w:szCs w:val="24"/>
            </w:rPr>
            <w:t>(Pierre Wattiau, 2000)</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A311B3">
        <w:rPr>
          <w:noProof/>
        </w:rPr>
        <mc:AlternateContent>
          <mc:Choice Requires="wps">
            <w:drawing>
              <wp:anchor distT="0" distB="0" distL="114300" distR="114300" simplePos="0" relativeHeight="251686912" behindDoc="1" locked="0" layoutInCell="1" allowOverlap="1" wp14:anchorId="555596E8" wp14:editId="4F8B1334">
                <wp:simplePos x="0" y="0"/>
                <wp:positionH relativeFrom="column">
                  <wp:posOffset>0</wp:posOffset>
                </wp:positionH>
                <wp:positionV relativeFrom="paragraph">
                  <wp:posOffset>3082925</wp:posOffset>
                </wp:positionV>
                <wp:extent cx="5943600" cy="635"/>
                <wp:effectExtent l="0" t="0" r="0" b="0"/>
                <wp:wrapTight wrapText="bothSides">
                  <wp:wrapPolygon edited="0">
                    <wp:start x="0" y="0"/>
                    <wp:lineTo x="0" y="21600"/>
                    <wp:lineTo x="21600" y="21600"/>
                    <wp:lineTo x="21600" y="0"/>
                  </wp:wrapPolygon>
                </wp:wrapTight>
                <wp:docPr id="22" name="Text Box 22"/>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A311B3" w:rsidRPr="0034640C" w:rsidRDefault="00A311B3" w:rsidP="00A311B3">
                            <w:pPr>
                              <w:pStyle w:val="Caption"/>
                              <w:ind w:left="0"/>
                              <w:rPr>
                                <w:rFonts w:ascii="Times New Roman" w:hAnsi="Times New Roman" w:cs="Times New Roman"/>
                                <w:sz w:val="24"/>
                                <w:szCs w:val="24"/>
                              </w:rPr>
                            </w:pPr>
                            <w:r>
                              <w:t xml:space="preserve">Figure 9: </w:t>
                            </w:r>
                            <w:r w:rsidR="003D5628">
                              <w:t>This</w:t>
                            </w:r>
                            <w:r>
                              <w:t xml:space="preserve"> figure is an excerpt of phylogenetic tree that Wattiau and his </w:t>
                            </w:r>
                            <w:r w:rsidR="003D5628">
                              <w:t>colleagues</w:t>
                            </w:r>
                            <w:r>
                              <w:t xml:space="preserve"> created. It shows that C. simulans most related bacteria is C. striatum </w:t>
                            </w:r>
                            <w:sdt>
                              <w:sdtPr>
                                <w:id w:val="-56090257"/>
                                <w:citation/>
                              </w:sdtPr>
                              <w:sdtContent>
                                <w:r>
                                  <w:fldChar w:fldCharType="begin"/>
                                </w:r>
                                <w:r>
                                  <w:instrText xml:space="preserve"> CITATION Pie00 \l 1033 </w:instrText>
                                </w:r>
                                <w:r>
                                  <w:fldChar w:fldCharType="separate"/>
                                </w:r>
                                <w:r>
                                  <w:rPr>
                                    <w:noProof/>
                                  </w:rPr>
                                  <w:t>(Pierre Wattiau, 2000)</w:t>
                                </w:r>
                                <w:r>
                                  <w:fldChar w:fldCharType="end"/>
                                </w:r>
                              </w:sdtContent>
                            </w:sdt>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5596E8" id="Text Box 22" o:spid="_x0000_s1034" type="#_x0000_t202" style="position:absolute;margin-left:0;margin-top:242.75pt;width:468pt;height:.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" stroked="f">
                <v:textbox style="mso-fit-shape-to-text:t" inset="0,0,0,0">
                  <w:txbxContent>
                    <w:p w:rsidR="00A311B3" w:rsidRPr="0034640C" w:rsidRDefault="00A311B3" w:rsidP="00A311B3">
                      <w:pPr>
                        <w:pStyle w:val="Caption"/>
                        <w:ind w:left="0"/>
                        <w:rPr>
                          <w:rFonts w:ascii="Times New Roman" w:hAnsi="Times New Roman" w:cs="Times New Roman"/>
                          <w:sz w:val="24"/>
                          <w:szCs w:val="24"/>
                        </w:rPr>
                      </w:pPr>
                      <w:r>
                        <w:t xml:space="preserve">Figure 9: </w:t>
                      </w:r>
                      <w:r w:rsidR="003D5628">
                        <w:t>This</w:t>
                      </w:r>
                      <w:r>
                        <w:t xml:space="preserve"> figure is an excerpt of phylogenetic tree that Wattiau and his </w:t>
                      </w:r>
                      <w:r w:rsidR="003D5628">
                        <w:t>colleagues</w:t>
                      </w:r>
                      <w:r>
                        <w:t xml:space="preserve"> created. It shows that C. simulans most related bacteria is C. striatum </w:t>
                      </w:r>
                      <w:sdt>
                        <w:sdtPr>
                          <w:id w:val="-56090257"/>
                          <w:citation/>
                        </w:sdtPr>
                        <w:sdtContent>
                          <w:r>
                            <w:fldChar w:fldCharType="begin"/>
                          </w:r>
                          <w:r>
                            <w:instrText xml:space="preserve"> CITATION Pie00 \l 1033 </w:instrText>
                          </w:r>
                          <w:r>
                            <w:fldChar w:fldCharType="separate"/>
                          </w:r>
                          <w:r>
                            <w:rPr>
                              <w:noProof/>
                            </w:rPr>
                            <w:t>(Pierre Wattiau, 2000)</w:t>
                          </w:r>
                          <w:r>
                            <w:fldChar w:fldCharType="end"/>
                          </w:r>
                        </w:sdtContent>
                      </w:sdt>
                      <w:r>
                        <w:t>.</w:t>
                      </w:r>
                    </w:p>
                  </w:txbxContent>
                </v:textbox>
                <w10:wrap type="tight"/>
              </v:shape>
            </w:pict>
          </mc:Fallback>
        </mc:AlternateContent>
      </w:r>
      <w:r w:rsidR="00A311B3">
        <w:rPr>
          <w:rFonts w:ascii="Times New Roman" w:hAnsi="Times New Roman" w:cs="Times New Roman"/>
          <w:noProof/>
          <w:sz w:val="24"/>
          <w:szCs w:val="24"/>
        </w:rPr>
        <w:drawing>
          <wp:anchor distT="0" distB="0" distL="114300" distR="114300" simplePos="0" relativeHeight="251684864" behindDoc="1" locked="0" layoutInCell="1" allowOverlap="1">
            <wp:simplePos x="0" y="0"/>
            <wp:positionH relativeFrom="column">
              <wp:posOffset>0</wp:posOffset>
            </wp:positionH>
            <wp:positionV relativeFrom="paragraph">
              <wp:posOffset>704850</wp:posOffset>
            </wp:positionV>
            <wp:extent cx="5943600" cy="2320925"/>
            <wp:effectExtent l="0" t="0" r="0" b="3175"/>
            <wp:wrapTight wrapText="bothSides">
              <wp:wrapPolygon edited="0">
                <wp:start x="0" y="0"/>
                <wp:lineTo x="0" y="21452"/>
                <wp:lineTo x="21531" y="21452"/>
                <wp:lineTo x="2153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simulansdata2.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320925"/>
                    </a:xfrm>
                    <a:prstGeom prst="rect">
                      <a:avLst/>
                    </a:prstGeom>
                  </pic:spPr>
                </pic:pic>
              </a:graphicData>
            </a:graphic>
          </wp:anchor>
        </w:drawing>
      </w:r>
    </w:p>
    <w:p w:rsidR="005B6583" w:rsidRDefault="00B834DF" w:rsidP="005B6583">
      <w:pPr>
        <w:tabs>
          <w:tab w:val="left" w:pos="3180"/>
        </w:tabs>
        <w:ind w:left="0"/>
        <w:contextualSpacing/>
        <w:rPr>
          <w:rFonts w:ascii="Times New Roman" w:hAnsi="Times New Roman" w:cs="Times New Roman"/>
          <w:sz w:val="24"/>
          <w:szCs w:val="24"/>
        </w:rPr>
      </w:pPr>
      <w:r>
        <w:rPr>
          <w:rFonts w:ascii="Times New Roman" w:hAnsi="Times New Roman" w:cs="Times New Roman"/>
          <w:sz w:val="24"/>
          <w:szCs w:val="24"/>
        </w:rPr>
        <w:t>Unfortunately, this information doesn’t really prove anything about the results that I accumulated in lab. Due to the fact that it was a fairly new proposed bacteria, it didn’t have much information regarding its p</w:t>
      </w:r>
      <w:r w:rsidR="003D5628">
        <w:rPr>
          <w:rFonts w:ascii="Times New Roman" w:hAnsi="Times New Roman" w:cs="Times New Roman"/>
          <w:sz w:val="24"/>
          <w:szCs w:val="24"/>
        </w:rPr>
        <w:t xml:space="preserve">hysiological and genotypic </w:t>
      </w:r>
      <w:r>
        <w:rPr>
          <w:rFonts w:ascii="Times New Roman" w:hAnsi="Times New Roman" w:cs="Times New Roman"/>
          <w:sz w:val="24"/>
          <w:szCs w:val="24"/>
        </w:rPr>
        <w:t xml:space="preserve">data. However, Wattiau and his colleagues have some decent amount of information regarding its structure and some of its properties. In the lab, I tested my isolate as Catalase positive and compared to the literature </w:t>
      </w:r>
      <w:r>
        <w:rPr>
          <w:rFonts w:ascii="Times New Roman" w:hAnsi="Times New Roman" w:cs="Times New Roman"/>
          <w:i/>
          <w:sz w:val="24"/>
          <w:szCs w:val="24"/>
        </w:rPr>
        <w:t>C. simulans</w:t>
      </w:r>
      <w:r>
        <w:rPr>
          <w:rFonts w:ascii="Times New Roman" w:hAnsi="Times New Roman" w:cs="Times New Roman"/>
          <w:sz w:val="24"/>
          <w:szCs w:val="24"/>
        </w:rPr>
        <w:t xml:space="preserve"> is actually catalase positive. As for gram staining, the literature stated that </w:t>
      </w:r>
      <w:r>
        <w:rPr>
          <w:rFonts w:ascii="Times New Roman" w:hAnsi="Times New Roman" w:cs="Times New Roman"/>
          <w:i/>
          <w:sz w:val="24"/>
          <w:szCs w:val="24"/>
        </w:rPr>
        <w:t>C. simulans</w:t>
      </w:r>
      <w:r>
        <w:rPr>
          <w:rFonts w:ascii="Times New Roman" w:hAnsi="Times New Roman" w:cs="Times New Roman"/>
          <w:sz w:val="24"/>
          <w:szCs w:val="24"/>
        </w:rPr>
        <w:t xml:space="preserve"> is Gram-positive. Comparing my results, this explains why my isolate did not react or was unresponsive to both Gram-negative API strip tests. As for its Oxygen class, the literature stated that </w:t>
      </w:r>
      <w:r>
        <w:rPr>
          <w:rFonts w:ascii="Times New Roman" w:hAnsi="Times New Roman" w:cs="Times New Roman"/>
          <w:i/>
          <w:sz w:val="24"/>
          <w:szCs w:val="24"/>
        </w:rPr>
        <w:t>C. simulans</w:t>
      </w:r>
      <w:r>
        <w:rPr>
          <w:rFonts w:ascii="Times New Roman" w:hAnsi="Times New Roman" w:cs="Times New Roman"/>
          <w:sz w:val="24"/>
          <w:szCs w:val="24"/>
        </w:rPr>
        <w:t xml:space="preserve"> is actually facultative anaerobic, which has a</w:t>
      </w:r>
      <w:r w:rsidR="00107C57">
        <w:rPr>
          <w:rFonts w:ascii="Times New Roman" w:hAnsi="Times New Roman" w:cs="Times New Roman"/>
          <w:sz w:val="24"/>
          <w:szCs w:val="24"/>
        </w:rPr>
        <w:t xml:space="preserve">erobic and anaerobic properties and has fermentative </w:t>
      </w:r>
      <w:r w:rsidR="00801BF5">
        <w:rPr>
          <w:rFonts w:ascii="Times New Roman" w:hAnsi="Times New Roman" w:cs="Times New Roman"/>
          <w:sz w:val="24"/>
          <w:szCs w:val="24"/>
        </w:rPr>
        <w:t>cap</w:t>
      </w:r>
      <w:r w:rsidR="00107C57">
        <w:rPr>
          <w:rFonts w:ascii="Times New Roman" w:hAnsi="Times New Roman" w:cs="Times New Roman"/>
          <w:sz w:val="24"/>
          <w:szCs w:val="24"/>
        </w:rPr>
        <w:t xml:space="preserve">abilities. Comparing to my results, </w:t>
      </w:r>
      <w:r w:rsidR="005B6583">
        <w:rPr>
          <w:rFonts w:ascii="Times New Roman" w:hAnsi="Times New Roman" w:cs="Times New Roman"/>
          <w:sz w:val="24"/>
          <w:szCs w:val="24"/>
        </w:rPr>
        <w:t xml:space="preserve">my isolate was an obligate aerobe which didn’t really match </w:t>
      </w:r>
      <w:r w:rsidR="00801BF5">
        <w:rPr>
          <w:rFonts w:ascii="Times New Roman" w:hAnsi="Times New Roman" w:cs="Times New Roman"/>
          <w:sz w:val="24"/>
          <w:szCs w:val="24"/>
        </w:rPr>
        <w:t>with what was on the literature.</w:t>
      </w:r>
    </w:p>
    <w:p w:rsidR="002D5DDB" w:rsidRDefault="00BF58CC" w:rsidP="002D5DDB">
      <w:pPr>
        <w:tabs>
          <w:tab w:val="left" w:pos="3180"/>
        </w:tabs>
        <w:ind w:left="0"/>
        <w:contextualSpacing/>
        <w:rPr>
          <w:rFonts w:ascii="Times New Roman" w:hAnsi="Times New Roman" w:cs="Times New Roman"/>
          <w:sz w:val="24"/>
          <w:szCs w:val="24"/>
        </w:rPr>
      </w:pPr>
      <w:r>
        <w:rPr>
          <w:rFonts w:ascii="Times New Roman" w:hAnsi="Times New Roman" w:cs="Times New Roman"/>
          <w:sz w:val="24"/>
          <w:szCs w:val="24"/>
        </w:rPr>
        <w:t xml:space="preserve">         Going back to my hypothesis, I concluded that my isolate would be one of the most common bacteria that are found at homes, and I predicted that my hypothesis would be </w:t>
      </w:r>
      <w:r>
        <w:rPr>
          <w:rFonts w:ascii="Times New Roman" w:hAnsi="Times New Roman" w:cs="Times New Roman"/>
          <w:sz w:val="24"/>
          <w:szCs w:val="24"/>
        </w:rPr>
        <w:lastRenderedPageBreak/>
        <w:t xml:space="preserve">supported. However, this is not the case. My isolate wasn’t closely related to the most common ones found, instead my isolate turned out to be a Corynebacterium, a genus that is commonly grouped with the microfloras, or </w:t>
      </w:r>
      <w:r w:rsidR="003D5628">
        <w:rPr>
          <w:rFonts w:ascii="Times New Roman" w:hAnsi="Times New Roman" w:cs="Times New Roman"/>
          <w:sz w:val="24"/>
          <w:szCs w:val="24"/>
        </w:rPr>
        <w:t xml:space="preserve">groups of </w:t>
      </w:r>
      <w:r>
        <w:rPr>
          <w:rFonts w:ascii="Times New Roman" w:hAnsi="Times New Roman" w:cs="Times New Roman"/>
          <w:sz w:val="24"/>
          <w:szCs w:val="24"/>
        </w:rPr>
        <w:t>bacteria that are commonly found in human skin</w:t>
      </w:r>
      <w:sdt>
        <w:sdtPr>
          <w:rPr>
            <w:rFonts w:ascii="Times New Roman" w:hAnsi="Times New Roman" w:cs="Times New Roman"/>
            <w:sz w:val="24"/>
            <w:szCs w:val="24"/>
          </w:rPr>
          <w:id w:val="-101522951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Nat14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BF58CC">
            <w:rPr>
              <w:rFonts w:ascii="Times New Roman" w:hAnsi="Times New Roman" w:cs="Times New Roman"/>
              <w:noProof/>
              <w:sz w:val="24"/>
              <w:szCs w:val="24"/>
            </w:rPr>
            <w:t>(Lee, 2014)</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BF58CC" w:rsidRDefault="00BF58CC" w:rsidP="002D5DDB">
      <w:pPr>
        <w:tabs>
          <w:tab w:val="left" w:pos="3180"/>
        </w:tabs>
        <w:ind w:left="0"/>
        <w:contextualSpacing/>
        <w:rPr>
          <w:rFonts w:ascii="Times New Roman" w:hAnsi="Times New Roman" w:cs="Times New Roman"/>
          <w:sz w:val="24"/>
          <w:szCs w:val="24"/>
        </w:rPr>
      </w:pPr>
      <w:r>
        <w:rPr>
          <w:rFonts w:ascii="Times New Roman" w:hAnsi="Times New Roman" w:cs="Times New Roman"/>
          <w:sz w:val="24"/>
          <w:szCs w:val="24"/>
        </w:rPr>
        <w:t xml:space="preserve">Which makes sense because the environment and the object was fairly visited or inhabited by humans. Skin microbes could potentially get transferred to the objects you interact with every single day. This states that my hypothesis and prediction was actually not supported and that the bacterium that was identified makes sense where it was found. </w:t>
      </w:r>
    </w:p>
    <w:p w:rsidR="00BF58CC" w:rsidRPr="00C01016" w:rsidRDefault="00BF58CC" w:rsidP="002D5DDB">
      <w:pPr>
        <w:tabs>
          <w:tab w:val="left" w:pos="3180"/>
        </w:tabs>
        <w:ind w:left="0"/>
        <w:contextualSpacing/>
        <w:rPr>
          <w:rFonts w:ascii="Times New Roman" w:hAnsi="Times New Roman" w:cs="Times New Roman"/>
          <w:sz w:val="24"/>
          <w:szCs w:val="24"/>
        </w:rPr>
      </w:pPr>
      <w:r>
        <w:rPr>
          <w:rFonts w:ascii="Times New Roman" w:hAnsi="Times New Roman" w:cs="Times New Roman"/>
          <w:sz w:val="24"/>
          <w:szCs w:val="24"/>
        </w:rPr>
        <w:t xml:space="preserve">             Finally, I could say that one of the many bacterium that was living on my PS4 was </w:t>
      </w:r>
      <w:r>
        <w:rPr>
          <w:rFonts w:ascii="Times New Roman" w:hAnsi="Times New Roman" w:cs="Times New Roman"/>
          <w:i/>
          <w:sz w:val="24"/>
          <w:szCs w:val="24"/>
        </w:rPr>
        <w:t>C. simulans</w:t>
      </w:r>
      <w:r>
        <w:rPr>
          <w:rFonts w:ascii="Times New Roman" w:hAnsi="Times New Roman" w:cs="Times New Roman"/>
          <w:sz w:val="24"/>
          <w:szCs w:val="24"/>
        </w:rPr>
        <w:t xml:space="preserve"> and was characterized</w:t>
      </w:r>
      <w:r w:rsidR="003004E1">
        <w:rPr>
          <w:rFonts w:ascii="Times New Roman" w:hAnsi="Times New Roman" w:cs="Times New Roman"/>
          <w:sz w:val="24"/>
          <w:szCs w:val="24"/>
        </w:rPr>
        <w:t xml:space="preserve"> as Gram-positive bacteria that can utilize Oxygen as its electron acceptor and is facultative anaerobic. Based on the results that I achie</w:t>
      </w:r>
      <w:r w:rsidR="00C01016">
        <w:rPr>
          <w:rFonts w:ascii="Times New Roman" w:hAnsi="Times New Roman" w:cs="Times New Roman"/>
          <w:sz w:val="24"/>
          <w:szCs w:val="24"/>
        </w:rPr>
        <w:t xml:space="preserve">ved, my results were not </w:t>
      </w:r>
      <w:r w:rsidR="003004E1">
        <w:rPr>
          <w:rFonts w:ascii="Times New Roman" w:hAnsi="Times New Roman" w:cs="Times New Roman"/>
          <w:sz w:val="24"/>
          <w:szCs w:val="24"/>
        </w:rPr>
        <w:t>that consistent to the literature overall, but some of the tests agree with it.</w:t>
      </w:r>
      <w:r w:rsidR="00DC655B">
        <w:rPr>
          <w:rFonts w:ascii="Times New Roman" w:hAnsi="Times New Roman" w:cs="Times New Roman"/>
          <w:sz w:val="24"/>
          <w:szCs w:val="24"/>
        </w:rPr>
        <w:t xml:space="preserve"> However, I wasn’t able to find any document if </w:t>
      </w:r>
      <w:r w:rsidR="00DC655B">
        <w:rPr>
          <w:rFonts w:ascii="Times New Roman" w:hAnsi="Times New Roman" w:cs="Times New Roman"/>
          <w:i/>
          <w:sz w:val="24"/>
          <w:szCs w:val="24"/>
        </w:rPr>
        <w:t xml:space="preserve">C. </w:t>
      </w:r>
      <w:r w:rsidR="003D5628">
        <w:rPr>
          <w:rFonts w:ascii="Times New Roman" w:hAnsi="Times New Roman" w:cs="Times New Roman"/>
          <w:i/>
          <w:sz w:val="24"/>
          <w:szCs w:val="24"/>
        </w:rPr>
        <w:t>simulans</w:t>
      </w:r>
      <w:r w:rsidR="003D5628">
        <w:rPr>
          <w:rFonts w:ascii="Times New Roman" w:hAnsi="Times New Roman" w:cs="Times New Roman"/>
          <w:sz w:val="24"/>
          <w:szCs w:val="24"/>
        </w:rPr>
        <w:t xml:space="preserve"> was</w:t>
      </w:r>
      <w:r w:rsidR="00DC655B">
        <w:rPr>
          <w:rFonts w:ascii="Times New Roman" w:hAnsi="Times New Roman" w:cs="Times New Roman"/>
          <w:sz w:val="24"/>
          <w:szCs w:val="24"/>
        </w:rPr>
        <w:t xml:space="preserve"> susceptible or resistant to those drugs that I tested for. </w:t>
      </w:r>
      <w:r w:rsidR="00C01016">
        <w:rPr>
          <w:rFonts w:ascii="Times New Roman" w:hAnsi="Times New Roman" w:cs="Times New Roman"/>
          <w:sz w:val="24"/>
          <w:szCs w:val="24"/>
        </w:rPr>
        <w:t xml:space="preserve">My hypothesis and prediction wasn’t supported due to its identity as being a microflora. As for future projects, I’d like to find more data and literature about </w:t>
      </w:r>
      <w:r w:rsidR="00C01016">
        <w:rPr>
          <w:rFonts w:ascii="Times New Roman" w:hAnsi="Times New Roman" w:cs="Times New Roman"/>
          <w:i/>
          <w:sz w:val="24"/>
          <w:szCs w:val="24"/>
        </w:rPr>
        <w:t>C. simulans</w:t>
      </w:r>
      <w:r w:rsidR="00C01016">
        <w:rPr>
          <w:rFonts w:ascii="Times New Roman" w:hAnsi="Times New Roman" w:cs="Times New Roman"/>
          <w:sz w:val="24"/>
          <w:szCs w:val="24"/>
        </w:rPr>
        <w:t xml:space="preserve"> because it was hard to find peer-reviewed literatures about it. I would also like to test this bacterium with the API Staph test next time, to see if the result agree</w:t>
      </w:r>
      <w:r w:rsidR="005E542C">
        <w:rPr>
          <w:rFonts w:ascii="Times New Roman" w:hAnsi="Times New Roman" w:cs="Times New Roman"/>
          <w:sz w:val="24"/>
          <w:szCs w:val="24"/>
        </w:rPr>
        <w:t>s with the literature.</w:t>
      </w:r>
      <w:r w:rsidR="00C01016">
        <w:rPr>
          <w:rFonts w:ascii="Times New Roman" w:hAnsi="Times New Roman" w:cs="Times New Roman"/>
          <w:sz w:val="24"/>
          <w:szCs w:val="24"/>
        </w:rPr>
        <w:t xml:space="preserve"> Also, it would be</w:t>
      </w:r>
      <w:r w:rsidR="005E542C">
        <w:rPr>
          <w:rFonts w:ascii="Times New Roman" w:hAnsi="Times New Roman" w:cs="Times New Roman"/>
          <w:sz w:val="24"/>
          <w:szCs w:val="24"/>
        </w:rPr>
        <w:t xml:space="preserve"> a great idea to find research papers</w:t>
      </w:r>
      <w:r w:rsidR="00C01016">
        <w:rPr>
          <w:rFonts w:ascii="Times New Roman" w:hAnsi="Times New Roman" w:cs="Times New Roman"/>
          <w:sz w:val="24"/>
          <w:szCs w:val="24"/>
        </w:rPr>
        <w:t xml:space="preserve"> about </w:t>
      </w:r>
      <w:r w:rsidR="00C01016">
        <w:rPr>
          <w:rFonts w:ascii="Times New Roman" w:hAnsi="Times New Roman" w:cs="Times New Roman"/>
          <w:i/>
          <w:sz w:val="24"/>
          <w:szCs w:val="24"/>
        </w:rPr>
        <w:t>C. striatum</w:t>
      </w:r>
      <w:r w:rsidR="00C01016">
        <w:rPr>
          <w:rFonts w:ascii="Times New Roman" w:hAnsi="Times New Roman" w:cs="Times New Roman"/>
          <w:sz w:val="24"/>
          <w:szCs w:val="24"/>
        </w:rPr>
        <w:t xml:space="preserve"> to compare it with </w:t>
      </w:r>
      <w:r w:rsidR="00C01016">
        <w:rPr>
          <w:rFonts w:ascii="Times New Roman" w:hAnsi="Times New Roman" w:cs="Times New Roman"/>
          <w:i/>
          <w:sz w:val="24"/>
          <w:szCs w:val="24"/>
        </w:rPr>
        <w:t>C. simulans</w:t>
      </w:r>
      <w:r w:rsidR="00C01016">
        <w:rPr>
          <w:rFonts w:ascii="Times New Roman" w:hAnsi="Times New Roman" w:cs="Times New Roman"/>
          <w:sz w:val="24"/>
          <w:szCs w:val="24"/>
        </w:rPr>
        <w:t xml:space="preserve"> since Wattiau proved that they are the most closely related Corynebacterium species out of </w:t>
      </w:r>
      <w:r w:rsidR="005E542C">
        <w:rPr>
          <w:rFonts w:ascii="Times New Roman" w:hAnsi="Times New Roman" w:cs="Times New Roman"/>
          <w:sz w:val="24"/>
          <w:szCs w:val="24"/>
        </w:rPr>
        <w:t>the new 20 more species he and his colleagues discovered</w:t>
      </w:r>
      <w:sdt>
        <w:sdtPr>
          <w:rPr>
            <w:rFonts w:ascii="Times New Roman" w:hAnsi="Times New Roman" w:cs="Times New Roman"/>
            <w:sz w:val="24"/>
            <w:szCs w:val="24"/>
          </w:rPr>
          <w:id w:val="-1834519434"/>
          <w:citation/>
        </w:sdtPr>
        <w:sdtContent>
          <w:r w:rsidR="00C01016">
            <w:rPr>
              <w:rFonts w:ascii="Times New Roman" w:hAnsi="Times New Roman" w:cs="Times New Roman"/>
              <w:sz w:val="24"/>
              <w:szCs w:val="24"/>
            </w:rPr>
            <w:fldChar w:fldCharType="begin"/>
          </w:r>
          <w:r w:rsidR="00C01016">
            <w:rPr>
              <w:rFonts w:ascii="Times New Roman" w:hAnsi="Times New Roman" w:cs="Times New Roman"/>
              <w:sz w:val="24"/>
              <w:szCs w:val="24"/>
            </w:rPr>
            <w:instrText xml:space="preserve"> CITATION Pie00 \l 1033 </w:instrText>
          </w:r>
          <w:r w:rsidR="00C01016">
            <w:rPr>
              <w:rFonts w:ascii="Times New Roman" w:hAnsi="Times New Roman" w:cs="Times New Roman"/>
              <w:sz w:val="24"/>
              <w:szCs w:val="24"/>
            </w:rPr>
            <w:fldChar w:fldCharType="separate"/>
          </w:r>
          <w:r w:rsidR="00C01016">
            <w:rPr>
              <w:rFonts w:ascii="Times New Roman" w:hAnsi="Times New Roman" w:cs="Times New Roman"/>
              <w:noProof/>
              <w:sz w:val="24"/>
              <w:szCs w:val="24"/>
            </w:rPr>
            <w:t xml:space="preserve"> </w:t>
          </w:r>
          <w:r w:rsidR="00C01016" w:rsidRPr="00C01016">
            <w:rPr>
              <w:rFonts w:ascii="Times New Roman" w:hAnsi="Times New Roman" w:cs="Times New Roman"/>
              <w:noProof/>
              <w:sz w:val="24"/>
              <w:szCs w:val="24"/>
            </w:rPr>
            <w:t>(Pierre Wattiau, 2000)</w:t>
          </w:r>
          <w:r w:rsidR="00C01016">
            <w:rPr>
              <w:rFonts w:ascii="Times New Roman" w:hAnsi="Times New Roman" w:cs="Times New Roman"/>
              <w:sz w:val="24"/>
              <w:szCs w:val="24"/>
            </w:rPr>
            <w:fldChar w:fldCharType="end"/>
          </w:r>
        </w:sdtContent>
      </w:sdt>
      <w:r w:rsidR="00C01016">
        <w:rPr>
          <w:rFonts w:ascii="Times New Roman" w:hAnsi="Times New Roman" w:cs="Times New Roman"/>
          <w:sz w:val="24"/>
          <w:szCs w:val="24"/>
        </w:rPr>
        <w:t>.</w:t>
      </w:r>
      <w:r w:rsidR="001059AB">
        <w:rPr>
          <w:rFonts w:ascii="Times New Roman" w:hAnsi="Times New Roman" w:cs="Times New Roman"/>
          <w:sz w:val="24"/>
          <w:szCs w:val="24"/>
        </w:rPr>
        <w:t xml:space="preserve"> More importantly, I was able to achieve my goal in this project, which was to identify and characterize a bacterium residing on a gaming console.</w:t>
      </w:r>
    </w:p>
    <w:p w:rsidR="001B25A4" w:rsidRDefault="005B6583" w:rsidP="005B6583">
      <w:pPr>
        <w:tabs>
          <w:tab w:val="left" w:pos="3180"/>
        </w:tabs>
        <w:contextualSpacing/>
        <w:rPr>
          <w:rFonts w:ascii="Times New Roman" w:hAnsi="Times New Roman" w:cs="Times New Roman"/>
          <w:sz w:val="24"/>
          <w:szCs w:val="24"/>
        </w:rPr>
      </w:pPr>
      <w:r>
        <w:rPr>
          <w:rFonts w:ascii="Times New Roman" w:hAnsi="Times New Roman" w:cs="Times New Roman"/>
          <w:sz w:val="24"/>
          <w:szCs w:val="24"/>
        </w:rPr>
        <w:t xml:space="preserve"> </w:t>
      </w:r>
    </w:p>
    <w:p w:rsidR="005B6583" w:rsidRDefault="005B6583" w:rsidP="005B6583">
      <w:pPr>
        <w:tabs>
          <w:tab w:val="left" w:pos="3180"/>
        </w:tabs>
        <w:ind w:left="0"/>
        <w:contextualSpacing/>
        <w:rPr>
          <w:rFonts w:ascii="Times New Roman" w:hAnsi="Times New Roman" w:cs="Times New Roman"/>
          <w:sz w:val="24"/>
          <w:szCs w:val="24"/>
        </w:rPr>
      </w:pPr>
    </w:p>
    <w:sdt>
      <w:sdtPr>
        <w:id w:val="-543592921"/>
        <w:docPartObj>
          <w:docPartGallery w:val="Bibliographies"/>
          <w:docPartUnique/>
        </w:docPartObj>
      </w:sdtPr>
      <w:sdtEndPr>
        <w:rPr>
          <w:rFonts w:asciiTheme="minorHAnsi" w:eastAsiaTheme="minorEastAsia" w:hAnsiTheme="minorHAnsi" w:cstheme="minorBidi"/>
          <w:color w:val="auto"/>
          <w:sz w:val="22"/>
          <w:szCs w:val="22"/>
          <w:lang w:eastAsia="ja-JP"/>
        </w:rPr>
      </w:sdtEndPr>
      <w:sdtContent>
        <w:p w:rsidR="008A551E" w:rsidRDefault="008A551E">
          <w:pPr>
            <w:pStyle w:val="Heading1"/>
          </w:pPr>
          <w:r>
            <w:t>References</w:t>
          </w:r>
        </w:p>
        <w:sdt>
          <w:sdtPr>
            <w:id w:val="-573587230"/>
            <w:bibliography/>
          </w:sdtPr>
          <w:sdtContent>
            <w:p w:rsidR="008A551E" w:rsidRDefault="008A551E" w:rsidP="008A551E">
              <w:pPr>
                <w:pStyle w:val="Bibliography"/>
                <w:ind w:hanging="720"/>
                <w:rPr>
                  <w:noProof/>
                  <w:sz w:val="24"/>
                  <w:szCs w:val="24"/>
                </w:rPr>
              </w:pPr>
              <w:r>
                <w:fldChar w:fldCharType="begin"/>
              </w:r>
              <w:r>
                <w:instrText xml:space="preserve"> BIBLIOGRAPHY </w:instrText>
              </w:r>
              <w:r>
                <w:fldChar w:fldCharType="separate"/>
              </w:r>
              <w:r>
                <w:rPr>
                  <w:i/>
                  <w:iCs/>
                  <w:noProof/>
                </w:rPr>
                <w:t>Beware of common household germs</w:t>
              </w:r>
              <w:r>
                <w:rPr>
                  <w:noProof/>
                </w:rPr>
                <w:t>. (2014, November 28). Retrieved from NHS choices.</w:t>
              </w:r>
            </w:p>
            <w:p w:rsidR="008A551E" w:rsidRDefault="008A551E" w:rsidP="008A551E">
              <w:pPr>
                <w:pStyle w:val="Bibliography"/>
                <w:ind w:hanging="720"/>
                <w:rPr>
                  <w:noProof/>
                </w:rPr>
              </w:pPr>
              <w:r>
                <w:rPr>
                  <w:noProof/>
                </w:rPr>
                <w:t xml:space="preserve">Joseph Mercola, R. D. (2003, December 3). </w:t>
              </w:r>
              <w:r>
                <w:rPr>
                  <w:i/>
                  <w:iCs/>
                  <w:noProof/>
                </w:rPr>
                <w:t>Mercola.com</w:t>
              </w:r>
              <w:r>
                <w:rPr>
                  <w:noProof/>
                </w:rPr>
                <w:t>. Retrieved from Mercola (Take control of your health).</w:t>
              </w:r>
            </w:p>
            <w:p w:rsidR="008A551E" w:rsidRDefault="008A551E" w:rsidP="008A551E">
              <w:pPr>
                <w:pStyle w:val="Bibliography"/>
                <w:ind w:hanging="720"/>
                <w:rPr>
                  <w:noProof/>
                </w:rPr>
              </w:pPr>
              <w:r>
                <w:rPr>
                  <w:noProof/>
                </w:rPr>
                <w:t xml:space="preserve">Lee, N. (2014, August). </w:t>
              </w:r>
              <w:r>
                <w:rPr>
                  <w:i/>
                  <w:iCs/>
                  <w:noProof/>
                </w:rPr>
                <w:t>Microorganisms found on the skin</w:t>
              </w:r>
              <w:r>
                <w:rPr>
                  <w:noProof/>
                </w:rPr>
                <w:t>. Retrieved from DermNet New Zealand.</w:t>
              </w:r>
            </w:p>
            <w:p w:rsidR="008A551E" w:rsidRDefault="008A551E" w:rsidP="008A551E">
              <w:pPr>
                <w:pStyle w:val="Bibliography"/>
                <w:ind w:hanging="720"/>
                <w:rPr>
                  <w:noProof/>
                </w:rPr>
              </w:pPr>
              <w:r>
                <w:rPr>
                  <w:noProof/>
                </w:rPr>
                <w:t xml:space="preserve">Madigan, M. B. (n.d.). </w:t>
              </w:r>
              <w:r>
                <w:rPr>
                  <w:i/>
                  <w:iCs/>
                  <w:noProof/>
                </w:rPr>
                <w:t>Brock Biology of Microorganisms.</w:t>
              </w:r>
              <w:r>
                <w:rPr>
                  <w:noProof/>
                </w:rPr>
                <w:t xml:space="preserve"> Pearson.</w:t>
              </w:r>
            </w:p>
            <w:p w:rsidR="008A551E" w:rsidRDefault="008A551E" w:rsidP="008A551E">
              <w:pPr>
                <w:pStyle w:val="Bibliography"/>
                <w:ind w:hanging="720"/>
                <w:rPr>
                  <w:noProof/>
                </w:rPr>
              </w:pPr>
              <w:r>
                <w:rPr>
                  <w:noProof/>
                </w:rPr>
                <w:t xml:space="preserve">Pierre Wattiau, M. J. (2000). Corynebacterium simulans sp. nov., a non-lipophilic, fermentative Corynebacterium. </w:t>
              </w:r>
              <w:r>
                <w:rPr>
                  <w:i/>
                  <w:iCs/>
                  <w:noProof/>
                </w:rPr>
                <w:t>International Journal of Systematic and Evolutionary Microbiology</w:t>
              </w:r>
              <w:r>
                <w:rPr>
                  <w:noProof/>
                </w:rPr>
                <w:t>, 347-353.</w:t>
              </w:r>
            </w:p>
            <w:p w:rsidR="008A551E" w:rsidRDefault="008A551E" w:rsidP="008A551E">
              <w:r>
                <w:rPr>
                  <w:b/>
                  <w:bCs/>
                  <w:noProof/>
                </w:rPr>
                <w:fldChar w:fldCharType="end"/>
              </w:r>
            </w:p>
          </w:sdtContent>
        </w:sdt>
      </w:sdtContent>
    </w:sdt>
    <w:p w:rsidR="008A551E" w:rsidRPr="00B834DF" w:rsidRDefault="008A551E" w:rsidP="005B6583">
      <w:pPr>
        <w:tabs>
          <w:tab w:val="left" w:pos="3180"/>
        </w:tabs>
        <w:ind w:left="0"/>
        <w:contextualSpacing/>
        <w:rPr>
          <w:rFonts w:ascii="Times New Roman" w:hAnsi="Times New Roman" w:cs="Times New Roman"/>
          <w:sz w:val="24"/>
          <w:szCs w:val="24"/>
        </w:rPr>
      </w:pPr>
    </w:p>
    <w:sectPr w:rsidR="008A551E" w:rsidRPr="00B83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86"/>
    <w:rsid w:val="0000236E"/>
    <w:rsid w:val="000973FF"/>
    <w:rsid w:val="000B1DCC"/>
    <w:rsid w:val="000E4A4E"/>
    <w:rsid w:val="001059AB"/>
    <w:rsid w:val="00107C57"/>
    <w:rsid w:val="00114044"/>
    <w:rsid w:val="001A3F28"/>
    <w:rsid w:val="001B25A4"/>
    <w:rsid w:val="001B4D54"/>
    <w:rsid w:val="001D7CCC"/>
    <w:rsid w:val="001E4F86"/>
    <w:rsid w:val="001F2FA3"/>
    <w:rsid w:val="00240520"/>
    <w:rsid w:val="002D5DDB"/>
    <w:rsid w:val="003004E1"/>
    <w:rsid w:val="00301180"/>
    <w:rsid w:val="00320A4A"/>
    <w:rsid w:val="003219D2"/>
    <w:rsid w:val="003D11FC"/>
    <w:rsid w:val="003D5628"/>
    <w:rsid w:val="00426B86"/>
    <w:rsid w:val="00473936"/>
    <w:rsid w:val="00494F5C"/>
    <w:rsid w:val="004A05AA"/>
    <w:rsid w:val="005104DF"/>
    <w:rsid w:val="005340D5"/>
    <w:rsid w:val="005463F9"/>
    <w:rsid w:val="005779D0"/>
    <w:rsid w:val="005817EA"/>
    <w:rsid w:val="005A546E"/>
    <w:rsid w:val="005B6583"/>
    <w:rsid w:val="005C3061"/>
    <w:rsid w:val="005E542C"/>
    <w:rsid w:val="005F23D4"/>
    <w:rsid w:val="00656127"/>
    <w:rsid w:val="006C7078"/>
    <w:rsid w:val="006F64A2"/>
    <w:rsid w:val="00704CBF"/>
    <w:rsid w:val="00722888"/>
    <w:rsid w:val="00775500"/>
    <w:rsid w:val="0078006A"/>
    <w:rsid w:val="00782854"/>
    <w:rsid w:val="007E3061"/>
    <w:rsid w:val="007F5C60"/>
    <w:rsid w:val="00801BF5"/>
    <w:rsid w:val="008460FF"/>
    <w:rsid w:val="008734F7"/>
    <w:rsid w:val="008A551E"/>
    <w:rsid w:val="008E708D"/>
    <w:rsid w:val="00911EA8"/>
    <w:rsid w:val="009B7D39"/>
    <w:rsid w:val="009C27E6"/>
    <w:rsid w:val="00A311B3"/>
    <w:rsid w:val="00A364AA"/>
    <w:rsid w:val="00A622FF"/>
    <w:rsid w:val="00A66938"/>
    <w:rsid w:val="00A7476E"/>
    <w:rsid w:val="00A8079B"/>
    <w:rsid w:val="00A87677"/>
    <w:rsid w:val="00AB25C7"/>
    <w:rsid w:val="00AD480E"/>
    <w:rsid w:val="00AF663F"/>
    <w:rsid w:val="00B834DF"/>
    <w:rsid w:val="00BC4B64"/>
    <w:rsid w:val="00BF58CC"/>
    <w:rsid w:val="00C01016"/>
    <w:rsid w:val="00C745E3"/>
    <w:rsid w:val="00C87EE6"/>
    <w:rsid w:val="00CB1FBC"/>
    <w:rsid w:val="00CE5853"/>
    <w:rsid w:val="00D01C80"/>
    <w:rsid w:val="00D030C5"/>
    <w:rsid w:val="00D05DE1"/>
    <w:rsid w:val="00D066D5"/>
    <w:rsid w:val="00D77C98"/>
    <w:rsid w:val="00D96F86"/>
    <w:rsid w:val="00DC655B"/>
    <w:rsid w:val="00DF6C5F"/>
    <w:rsid w:val="00E06808"/>
    <w:rsid w:val="00E22285"/>
    <w:rsid w:val="00E81767"/>
    <w:rsid w:val="00E976EA"/>
    <w:rsid w:val="00ED128D"/>
    <w:rsid w:val="00F25788"/>
    <w:rsid w:val="00F7262B"/>
    <w:rsid w:val="00FC1A3D"/>
    <w:rsid w:val="00FD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9D35C-028F-420C-8081-814B6AF0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48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25A4"/>
    <w:pPr>
      <w:keepNext/>
      <w:keepLines/>
      <w:spacing w:before="240" w:after="0" w:line="259" w:lineRule="auto"/>
      <w:ind w:left="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96F86"/>
  </w:style>
  <w:style w:type="character" w:customStyle="1" w:styleId="DateChar">
    <w:name w:val="Date Char"/>
    <w:basedOn w:val="DefaultParagraphFont"/>
    <w:link w:val="Date"/>
    <w:uiPriority w:val="99"/>
    <w:semiHidden/>
    <w:rsid w:val="00D96F86"/>
  </w:style>
  <w:style w:type="character" w:customStyle="1" w:styleId="citationtext">
    <w:name w:val="citation_text"/>
    <w:basedOn w:val="DefaultParagraphFont"/>
    <w:rsid w:val="00722888"/>
  </w:style>
  <w:style w:type="character" w:customStyle="1" w:styleId="Heading1Char">
    <w:name w:val="Heading 1 Char"/>
    <w:basedOn w:val="DefaultParagraphFont"/>
    <w:link w:val="Heading1"/>
    <w:uiPriority w:val="9"/>
    <w:rsid w:val="001B25A4"/>
    <w:rPr>
      <w:rFonts w:asciiTheme="majorHAnsi" w:eastAsiaTheme="majorEastAsia" w:hAnsiTheme="majorHAnsi" w:cstheme="majorBidi"/>
      <w:color w:val="2E74B5" w:themeColor="accent1" w:themeShade="BF"/>
      <w:sz w:val="32"/>
      <w:szCs w:val="32"/>
      <w:lang w:eastAsia="en-US"/>
    </w:rPr>
  </w:style>
  <w:style w:type="paragraph" w:styleId="Bibliography">
    <w:name w:val="Bibliography"/>
    <w:basedOn w:val="Normal"/>
    <w:next w:val="Normal"/>
    <w:uiPriority w:val="37"/>
    <w:unhideWhenUsed/>
    <w:rsid w:val="001B25A4"/>
  </w:style>
  <w:style w:type="paragraph" w:styleId="Caption">
    <w:name w:val="caption"/>
    <w:basedOn w:val="Normal"/>
    <w:next w:val="Normal"/>
    <w:uiPriority w:val="35"/>
    <w:unhideWhenUsed/>
    <w:qFormat/>
    <w:rsid w:val="009C27E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163">
      <w:bodyDiv w:val="1"/>
      <w:marLeft w:val="0"/>
      <w:marRight w:val="0"/>
      <w:marTop w:val="0"/>
      <w:marBottom w:val="0"/>
      <w:divBdr>
        <w:top w:val="none" w:sz="0" w:space="0" w:color="auto"/>
        <w:left w:val="none" w:sz="0" w:space="0" w:color="auto"/>
        <w:bottom w:val="none" w:sz="0" w:space="0" w:color="auto"/>
        <w:right w:val="none" w:sz="0" w:space="0" w:color="auto"/>
      </w:divBdr>
    </w:div>
    <w:div w:id="132450623">
      <w:bodyDiv w:val="1"/>
      <w:marLeft w:val="0"/>
      <w:marRight w:val="0"/>
      <w:marTop w:val="0"/>
      <w:marBottom w:val="0"/>
      <w:divBdr>
        <w:top w:val="none" w:sz="0" w:space="0" w:color="auto"/>
        <w:left w:val="none" w:sz="0" w:space="0" w:color="auto"/>
        <w:bottom w:val="none" w:sz="0" w:space="0" w:color="auto"/>
        <w:right w:val="none" w:sz="0" w:space="0" w:color="auto"/>
      </w:divBdr>
    </w:div>
    <w:div w:id="277226664">
      <w:bodyDiv w:val="1"/>
      <w:marLeft w:val="0"/>
      <w:marRight w:val="0"/>
      <w:marTop w:val="0"/>
      <w:marBottom w:val="0"/>
      <w:divBdr>
        <w:top w:val="none" w:sz="0" w:space="0" w:color="auto"/>
        <w:left w:val="none" w:sz="0" w:space="0" w:color="auto"/>
        <w:bottom w:val="none" w:sz="0" w:space="0" w:color="auto"/>
        <w:right w:val="none" w:sz="0" w:space="0" w:color="auto"/>
      </w:divBdr>
    </w:div>
    <w:div w:id="349374626">
      <w:bodyDiv w:val="1"/>
      <w:marLeft w:val="0"/>
      <w:marRight w:val="0"/>
      <w:marTop w:val="0"/>
      <w:marBottom w:val="0"/>
      <w:divBdr>
        <w:top w:val="none" w:sz="0" w:space="0" w:color="auto"/>
        <w:left w:val="none" w:sz="0" w:space="0" w:color="auto"/>
        <w:bottom w:val="none" w:sz="0" w:space="0" w:color="auto"/>
        <w:right w:val="none" w:sz="0" w:space="0" w:color="auto"/>
      </w:divBdr>
    </w:div>
    <w:div w:id="361592278">
      <w:bodyDiv w:val="1"/>
      <w:marLeft w:val="0"/>
      <w:marRight w:val="0"/>
      <w:marTop w:val="0"/>
      <w:marBottom w:val="0"/>
      <w:divBdr>
        <w:top w:val="none" w:sz="0" w:space="0" w:color="auto"/>
        <w:left w:val="none" w:sz="0" w:space="0" w:color="auto"/>
        <w:bottom w:val="none" w:sz="0" w:space="0" w:color="auto"/>
        <w:right w:val="none" w:sz="0" w:space="0" w:color="auto"/>
      </w:divBdr>
    </w:div>
    <w:div w:id="409885396">
      <w:bodyDiv w:val="1"/>
      <w:marLeft w:val="0"/>
      <w:marRight w:val="0"/>
      <w:marTop w:val="0"/>
      <w:marBottom w:val="0"/>
      <w:divBdr>
        <w:top w:val="none" w:sz="0" w:space="0" w:color="auto"/>
        <w:left w:val="none" w:sz="0" w:space="0" w:color="auto"/>
        <w:bottom w:val="none" w:sz="0" w:space="0" w:color="auto"/>
        <w:right w:val="none" w:sz="0" w:space="0" w:color="auto"/>
      </w:divBdr>
      <w:divsChild>
        <w:div w:id="1620644005">
          <w:marLeft w:val="0"/>
          <w:marRight w:val="0"/>
          <w:marTop w:val="0"/>
          <w:marBottom w:val="0"/>
          <w:divBdr>
            <w:top w:val="none" w:sz="0" w:space="0" w:color="auto"/>
            <w:left w:val="none" w:sz="0" w:space="0" w:color="auto"/>
            <w:bottom w:val="none" w:sz="0" w:space="0" w:color="auto"/>
            <w:right w:val="none" w:sz="0" w:space="0" w:color="auto"/>
          </w:divBdr>
        </w:div>
      </w:divsChild>
    </w:div>
    <w:div w:id="591665308">
      <w:bodyDiv w:val="1"/>
      <w:marLeft w:val="0"/>
      <w:marRight w:val="0"/>
      <w:marTop w:val="0"/>
      <w:marBottom w:val="0"/>
      <w:divBdr>
        <w:top w:val="none" w:sz="0" w:space="0" w:color="auto"/>
        <w:left w:val="none" w:sz="0" w:space="0" w:color="auto"/>
        <w:bottom w:val="none" w:sz="0" w:space="0" w:color="auto"/>
        <w:right w:val="none" w:sz="0" w:space="0" w:color="auto"/>
      </w:divBdr>
    </w:div>
    <w:div w:id="836044363">
      <w:bodyDiv w:val="1"/>
      <w:marLeft w:val="0"/>
      <w:marRight w:val="0"/>
      <w:marTop w:val="0"/>
      <w:marBottom w:val="0"/>
      <w:divBdr>
        <w:top w:val="none" w:sz="0" w:space="0" w:color="auto"/>
        <w:left w:val="none" w:sz="0" w:space="0" w:color="auto"/>
        <w:bottom w:val="none" w:sz="0" w:space="0" w:color="auto"/>
        <w:right w:val="none" w:sz="0" w:space="0" w:color="auto"/>
      </w:divBdr>
    </w:div>
    <w:div w:id="906191101">
      <w:bodyDiv w:val="1"/>
      <w:marLeft w:val="0"/>
      <w:marRight w:val="0"/>
      <w:marTop w:val="0"/>
      <w:marBottom w:val="0"/>
      <w:divBdr>
        <w:top w:val="none" w:sz="0" w:space="0" w:color="auto"/>
        <w:left w:val="none" w:sz="0" w:space="0" w:color="auto"/>
        <w:bottom w:val="none" w:sz="0" w:space="0" w:color="auto"/>
        <w:right w:val="none" w:sz="0" w:space="0" w:color="auto"/>
      </w:divBdr>
    </w:div>
    <w:div w:id="946934949">
      <w:bodyDiv w:val="1"/>
      <w:marLeft w:val="0"/>
      <w:marRight w:val="0"/>
      <w:marTop w:val="0"/>
      <w:marBottom w:val="0"/>
      <w:divBdr>
        <w:top w:val="none" w:sz="0" w:space="0" w:color="auto"/>
        <w:left w:val="none" w:sz="0" w:space="0" w:color="auto"/>
        <w:bottom w:val="none" w:sz="0" w:space="0" w:color="auto"/>
        <w:right w:val="none" w:sz="0" w:space="0" w:color="auto"/>
      </w:divBdr>
    </w:div>
    <w:div w:id="1181623682">
      <w:bodyDiv w:val="1"/>
      <w:marLeft w:val="0"/>
      <w:marRight w:val="0"/>
      <w:marTop w:val="0"/>
      <w:marBottom w:val="0"/>
      <w:divBdr>
        <w:top w:val="none" w:sz="0" w:space="0" w:color="auto"/>
        <w:left w:val="none" w:sz="0" w:space="0" w:color="auto"/>
        <w:bottom w:val="none" w:sz="0" w:space="0" w:color="auto"/>
        <w:right w:val="none" w:sz="0" w:space="0" w:color="auto"/>
      </w:divBdr>
    </w:div>
    <w:div w:id="1208570890">
      <w:bodyDiv w:val="1"/>
      <w:marLeft w:val="0"/>
      <w:marRight w:val="0"/>
      <w:marTop w:val="0"/>
      <w:marBottom w:val="0"/>
      <w:divBdr>
        <w:top w:val="none" w:sz="0" w:space="0" w:color="auto"/>
        <w:left w:val="none" w:sz="0" w:space="0" w:color="auto"/>
        <w:bottom w:val="none" w:sz="0" w:space="0" w:color="auto"/>
        <w:right w:val="none" w:sz="0" w:space="0" w:color="auto"/>
      </w:divBdr>
    </w:div>
    <w:div w:id="1214735328">
      <w:bodyDiv w:val="1"/>
      <w:marLeft w:val="0"/>
      <w:marRight w:val="0"/>
      <w:marTop w:val="0"/>
      <w:marBottom w:val="0"/>
      <w:divBdr>
        <w:top w:val="none" w:sz="0" w:space="0" w:color="auto"/>
        <w:left w:val="none" w:sz="0" w:space="0" w:color="auto"/>
        <w:bottom w:val="none" w:sz="0" w:space="0" w:color="auto"/>
        <w:right w:val="none" w:sz="0" w:space="0" w:color="auto"/>
      </w:divBdr>
    </w:div>
    <w:div w:id="1293560643">
      <w:bodyDiv w:val="1"/>
      <w:marLeft w:val="0"/>
      <w:marRight w:val="0"/>
      <w:marTop w:val="0"/>
      <w:marBottom w:val="0"/>
      <w:divBdr>
        <w:top w:val="none" w:sz="0" w:space="0" w:color="auto"/>
        <w:left w:val="none" w:sz="0" w:space="0" w:color="auto"/>
        <w:bottom w:val="none" w:sz="0" w:space="0" w:color="auto"/>
        <w:right w:val="none" w:sz="0" w:space="0" w:color="auto"/>
      </w:divBdr>
    </w:div>
    <w:div w:id="1587416570">
      <w:bodyDiv w:val="1"/>
      <w:marLeft w:val="0"/>
      <w:marRight w:val="0"/>
      <w:marTop w:val="0"/>
      <w:marBottom w:val="0"/>
      <w:divBdr>
        <w:top w:val="none" w:sz="0" w:space="0" w:color="auto"/>
        <w:left w:val="none" w:sz="0" w:space="0" w:color="auto"/>
        <w:bottom w:val="none" w:sz="0" w:space="0" w:color="auto"/>
        <w:right w:val="none" w:sz="0" w:space="0" w:color="auto"/>
      </w:divBdr>
    </w:div>
    <w:div w:id="1883207459">
      <w:bodyDiv w:val="1"/>
      <w:marLeft w:val="0"/>
      <w:marRight w:val="0"/>
      <w:marTop w:val="0"/>
      <w:marBottom w:val="0"/>
      <w:divBdr>
        <w:top w:val="none" w:sz="0" w:space="0" w:color="auto"/>
        <w:left w:val="none" w:sz="0" w:space="0" w:color="auto"/>
        <w:bottom w:val="none" w:sz="0" w:space="0" w:color="auto"/>
        <w:right w:val="none" w:sz="0" w:space="0" w:color="auto"/>
      </w:divBdr>
    </w:div>
    <w:div w:id="19276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Mad</b:Tag>
    <b:SourceType>Book</b:SourceType>
    <b:Guid>{1F4FFBE8-B807-4348-AD29-45A1955C284C}</b:Guid>
    <b:Title>Brock Biology of Microorganisms</b:Title>
    <b:Author>
      <b:Author>
        <b:NameList>
          <b:Person>
            <b:Last>Madigan</b:Last>
            <b:First>Martinko,</b:First>
            <b:Middle>Bender, Buckley, Stahl</b:Middle>
          </b:Person>
        </b:NameList>
      </b:Author>
    </b:Author>
    <b:Publisher>Pearson</b:Publisher>
    <b:RefOrder>1</b:RefOrder>
  </b:Source>
  <b:Source>
    <b:Tag>Jos03</b:Tag>
    <b:SourceType>InternetSite</b:SourceType>
    <b:Guid>{8160AC94-BF2F-421C-B4AA-C74AFC5D347D}</b:Guid>
    <b:Title>Mercola.com</b:Title>
    <b:Year>2003</b:Year>
    <b:Author>
      <b:Author>
        <b:NameList>
          <b:Person>
            <b:Last>Joseph Mercola</b:Last>
            <b:First>Rachael</b:First>
            <b:Middle>Droege</b:Middle>
          </b:Person>
        </b:NameList>
      </b:Author>
    </b:Author>
    <b:InternetSiteTitle>Mercola (Take control of your health)</b:InternetSiteTitle>
    <b:Month>December</b:Month>
    <b:Day>3</b:Day>
    <b:RefOrder>2</b:RefOrder>
  </b:Source>
  <b:Source>
    <b:Tag>Bew14</b:Tag>
    <b:SourceType>InternetSite</b:SourceType>
    <b:Guid>{EF827964-A573-4D04-AD3E-92E0A93FA4DD}</b:Guid>
    <b:Title>Beware of common household germs</b:Title>
    <b:InternetSiteTitle>NHS choices</b:InternetSiteTitle>
    <b:Year>2014</b:Year>
    <b:Month>November</b:Month>
    <b:Day>28</b:Day>
    <b:RefOrder>3</b:RefOrder>
  </b:Source>
  <b:Source>
    <b:Tag>Pie00</b:Tag>
    <b:SourceType>JournalArticle</b:SourceType>
    <b:Guid>{4452BB52-6314-4374-B4AA-AF82622BE987}</b:Guid>
    <b:Author>
      <b:Author>
        <b:NameList>
          <b:Person>
            <b:Last>Pierre Wattiau</b:Last>
            <b:First>Michele</b:First>
            <b:Middle>Janssens, Georges Wauters</b:Middle>
          </b:Person>
        </b:NameList>
      </b:Author>
    </b:Author>
    <b:Title>Corynebacterium simulans sp. nov., a non-lipophilic, fermentative Corynebacterium</b:Title>
    <b:Year>2000</b:Year>
    <b:JournalName>International Journal of Systematic and Evolutionary Microbiology</b:JournalName>
    <b:Pages>347-353</b:Pages>
    <b:RefOrder>4</b:RefOrder>
  </b:Source>
  <b:Source>
    <b:Tag>Nat14</b:Tag>
    <b:SourceType>InternetSite</b:SourceType>
    <b:Guid>{0BFE9240-CE70-46FB-B7F4-815FAFFF5DD1}</b:Guid>
    <b:Title>Microorganisms found on the skin</b:Title>
    <b:Year>2014</b:Year>
    <b:InternetSiteTitle>DermNet New Zealand</b:InternetSiteTitle>
    <b:Month>August</b:Month>
    <b:Author>
      <b:Author>
        <b:NameList>
          <b:Person>
            <b:Last>Lee</b:Last>
            <b:First>Natasha</b:First>
          </b:Person>
        </b:NameList>
      </b:Author>
    </b:Author>
    <b:RefOrder>5</b:RefOrder>
  </b:Source>
</b:Sources>
</file>

<file path=customXml/itemProps1.xml><?xml version="1.0" encoding="utf-8"?>
<ds:datastoreItem xmlns:ds="http://schemas.openxmlformats.org/officeDocument/2006/customXml" ds:itemID="{7BBFB820-AB0B-4B66-8F3F-DE4FCB68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Espejo</dc:creator>
  <cp:keywords/>
  <dc:description/>
  <cp:lastModifiedBy>Albert Espejo</cp:lastModifiedBy>
  <cp:revision>3</cp:revision>
  <dcterms:created xsi:type="dcterms:W3CDTF">2017-04-29T06:31:00Z</dcterms:created>
  <dcterms:modified xsi:type="dcterms:W3CDTF">2017-04-29T06:31:00Z</dcterms:modified>
</cp:coreProperties>
</file>